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62A6" w14:textId="77777777" w:rsidR="00C43628" w:rsidRPr="001E5B75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089D4F5A" w14:textId="77777777" w:rsidR="00C43628" w:rsidRPr="001E5B75" w:rsidRDefault="00950840" w:rsidP="00CE0B5D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="00C43628" w:rsidRPr="001E5B75">
        <w:rPr>
          <w:b/>
          <w:sz w:val="21"/>
          <w:szCs w:val="21"/>
        </w:rPr>
        <w:t>ZAŁĄCZNIK NR 2</w:t>
      </w:r>
    </w:p>
    <w:p w14:paraId="15F9E965" w14:textId="77777777" w:rsidR="00C43628" w:rsidRPr="001E5B75" w:rsidRDefault="00C43628" w:rsidP="00CE0B5D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Default="00C43628" w:rsidP="00CE0B5D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1E5B75">
        <w:rPr>
          <w:b/>
          <w:sz w:val="21"/>
          <w:szCs w:val="21"/>
        </w:rPr>
        <w:t>OPIS PRZEDMIOTU ZAMÓWIENIA (OPZ)</w:t>
      </w:r>
    </w:p>
    <w:p w14:paraId="1A7BAAEC" w14:textId="4E99530A" w:rsidR="0092311E" w:rsidRPr="00921A28" w:rsidRDefault="0092311E" w:rsidP="00CE0B5D">
      <w:pPr>
        <w:tabs>
          <w:tab w:val="left" w:pos="426"/>
        </w:tabs>
        <w:ind w:left="426"/>
        <w:jc w:val="center"/>
        <w:rPr>
          <w:b/>
          <w:color w:val="FF0000"/>
          <w:sz w:val="21"/>
          <w:szCs w:val="21"/>
        </w:rPr>
      </w:pPr>
      <w:r w:rsidRPr="00921A28">
        <w:rPr>
          <w:b/>
          <w:color w:val="FF0000"/>
          <w:sz w:val="21"/>
          <w:szCs w:val="21"/>
        </w:rPr>
        <w:t xml:space="preserve">zmiana z dnia </w:t>
      </w:r>
      <w:r w:rsidR="006F5A16" w:rsidRPr="006F5A16">
        <w:rPr>
          <w:b/>
          <w:color w:val="FF0000"/>
          <w:sz w:val="21"/>
          <w:szCs w:val="21"/>
        </w:rPr>
        <w:t>13</w:t>
      </w:r>
      <w:r w:rsidR="00921A28" w:rsidRPr="006F5A16">
        <w:rPr>
          <w:b/>
          <w:color w:val="FF0000"/>
          <w:sz w:val="21"/>
          <w:szCs w:val="21"/>
        </w:rPr>
        <w:t>-07-2023r.</w:t>
      </w:r>
      <w:r w:rsidRPr="00921A28">
        <w:rPr>
          <w:b/>
          <w:color w:val="FF0000"/>
          <w:sz w:val="21"/>
          <w:szCs w:val="21"/>
        </w:rPr>
        <w:t xml:space="preserve"> </w:t>
      </w:r>
    </w:p>
    <w:p w14:paraId="2E67BB59" w14:textId="77777777" w:rsidR="009B6B72" w:rsidRPr="001E5B75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1E5B75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79D3FB03" w14:textId="1C4F77D8" w:rsidR="00337BC7" w:rsidRPr="00337BC7" w:rsidRDefault="00C43628" w:rsidP="00337BC7">
      <w:pPr>
        <w:jc w:val="both"/>
        <w:rPr>
          <w:color w:val="FF0000"/>
          <w:sz w:val="21"/>
          <w:szCs w:val="21"/>
          <w:lang w:eastAsia="en-US"/>
        </w:rPr>
      </w:pPr>
      <w:bookmarkStart w:id="1" w:name="_Hlk78463706"/>
      <w:r w:rsidRPr="001E5B75">
        <w:rPr>
          <w:bCs/>
          <w:sz w:val="21"/>
          <w:szCs w:val="21"/>
          <w:lang w:eastAsia="en-US"/>
        </w:rPr>
        <w:t xml:space="preserve">W postępowaniu o udzielenie zamówienia </w:t>
      </w:r>
      <w:r w:rsidRPr="001E5B75">
        <w:rPr>
          <w:sz w:val="21"/>
          <w:szCs w:val="21"/>
        </w:rPr>
        <w:t>nr</w:t>
      </w:r>
      <w:r w:rsidRPr="000E4FB0">
        <w:rPr>
          <w:sz w:val="21"/>
          <w:szCs w:val="21"/>
        </w:rPr>
        <w:t xml:space="preserve">: </w:t>
      </w:r>
      <w:bookmarkStart w:id="2" w:name="_Hlk66878004"/>
      <w:bookmarkStart w:id="3" w:name="_Hlk76989453"/>
      <w:bookmarkStart w:id="4" w:name="_Hlk80887058"/>
      <w:bookmarkStart w:id="5" w:name="_Hlk94599430"/>
      <w:bookmarkStart w:id="6" w:name="_Hlk113530306"/>
      <w:r w:rsidR="009B6B72" w:rsidRPr="000E4FB0">
        <w:rPr>
          <w:b/>
          <w:color w:val="0070C0"/>
          <w:sz w:val="21"/>
          <w:szCs w:val="21"/>
        </w:rPr>
        <w:t>ZP/TP/2312</w:t>
      </w:r>
      <w:bookmarkEnd w:id="2"/>
      <w:r w:rsidR="009B6B72" w:rsidRPr="000E4FB0">
        <w:rPr>
          <w:b/>
          <w:color w:val="0070C0"/>
          <w:sz w:val="21"/>
          <w:szCs w:val="21"/>
        </w:rPr>
        <w:t>/</w:t>
      </w:r>
      <w:bookmarkEnd w:id="3"/>
      <w:bookmarkEnd w:id="4"/>
      <w:r w:rsidR="000E4FB0" w:rsidRPr="000E4FB0">
        <w:rPr>
          <w:b/>
          <w:color w:val="0070C0"/>
          <w:sz w:val="21"/>
          <w:szCs w:val="21"/>
        </w:rPr>
        <w:t>18</w:t>
      </w:r>
      <w:r w:rsidR="009B6B72" w:rsidRPr="000E4FB0">
        <w:rPr>
          <w:b/>
          <w:color w:val="0070C0"/>
          <w:sz w:val="21"/>
          <w:szCs w:val="21"/>
        </w:rPr>
        <w:t>/</w:t>
      </w:r>
      <w:r w:rsidR="000E4FB0" w:rsidRPr="000E4FB0">
        <w:rPr>
          <w:b/>
          <w:color w:val="0070C0"/>
          <w:sz w:val="21"/>
          <w:szCs w:val="21"/>
        </w:rPr>
        <w:t>1104</w:t>
      </w:r>
      <w:r w:rsidR="009B6B72" w:rsidRPr="000E4FB0">
        <w:rPr>
          <w:b/>
          <w:color w:val="0070C0"/>
          <w:sz w:val="21"/>
          <w:szCs w:val="21"/>
        </w:rPr>
        <w:t>/202</w:t>
      </w:r>
      <w:bookmarkEnd w:id="5"/>
      <w:r w:rsidR="000E4FB0" w:rsidRPr="000E4FB0">
        <w:rPr>
          <w:b/>
          <w:color w:val="0070C0"/>
          <w:sz w:val="21"/>
          <w:szCs w:val="21"/>
        </w:rPr>
        <w:t>3</w:t>
      </w:r>
      <w:r w:rsidR="009B6B72" w:rsidRPr="000E4FB0">
        <w:rPr>
          <w:b/>
          <w:color w:val="0070C0"/>
          <w:sz w:val="21"/>
          <w:szCs w:val="21"/>
        </w:rPr>
        <w:t xml:space="preserve"> </w:t>
      </w:r>
      <w:r w:rsidRPr="000E4FB0">
        <w:rPr>
          <w:bCs/>
          <w:sz w:val="21"/>
          <w:szCs w:val="21"/>
          <w:lang w:eastAsia="en-US"/>
        </w:rPr>
        <w:t>na</w:t>
      </w:r>
      <w:r w:rsidRPr="001E5B75">
        <w:rPr>
          <w:bCs/>
          <w:sz w:val="21"/>
          <w:szCs w:val="21"/>
          <w:lang w:eastAsia="en-US"/>
        </w:rPr>
        <w:t>:</w:t>
      </w:r>
      <w:bookmarkStart w:id="7" w:name="_Hlk73433635"/>
      <w:r w:rsidR="009B6B72" w:rsidRPr="001E5B75">
        <w:rPr>
          <w:b/>
          <w:color w:val="0070C0"/>
          <w:sz w:val="21"/>
          <w:szCs w:val="21"/>
          <w:lang w:eastAsia="en-US"/>
        </w:rPr>
        <w:t xml:space="preserve"> </w:t>
      </w:r>
      <w:bookmarkStart w:id="8" w:name="_Hlk90984243"/>
      <w:bookmarkStart w:id="9" w:name="_Hlk103255060"/>
      <w:bookmarkStart w:id="10" w:name="_Hlk78188066"/>
      <w:bookmarkStart w:id="11" w:name="_Hlk63074846"/>
      <w:bookmarkEnd w:id="6"/>
      <w:r w:rsidR="00337BC7" w:rsidRPr="00337BC7">
        <w:rPr>
          <w:b/>
          <w:sz w:val="21"/>
          <w:szCs w:val="21"/>
        </w:rPr>
        <w:t>Dostawa sprzętu laboratoryjnego do pracowni dla Akademii Nauk Stosowanych w Elblągu</w:t>
      </w:r>
      <w:bookmarkEnd w:id="8"/>
      <w:bookmarkEnd w:id="9"/>
    </w:p>
    <w:p w14:paraId="5D634D3F" w14:textId="5451A97C" w:rsidR="00C43628" w:rsidRPr="001E5B75" w:rsidRDefault="00C43628" w:rsidP="00CE0B5D">
      <w:pPr>
        <w:jc w:val="both"/>
        <w:rPr>
          <w:color w:val="FF0000"/>
          <w:sz w:val="21"/>
          <w:szCs w:val="21"/>
          <w:lang w:eastAsia="en-US"/>
        </w:rPr>
      </w:pPr>
    </w:p>
    <w:bookmarkEnd w:id="1"/>
    <w:bookmarkEnd w:id="7"/>
    <w:bookmarkEnd w:id="10"/>
    <w:bookmarkEnd w:id="11"/>
    <w:p w14:paraId="459745F9" w14:textId="77777777" w:rsidR="00C43628" w:rsidRPr="001E5B75" w:rsidRDefault="00C43628" w:rsidP="00CE0B5D">
      <w:pPr>
        <w:pStyle w:val="Akapitzlist"/>
        <w:keepNext/>
        <w:keepLines/>
        <w:tabs>
          <w:tab w:val="left" w:pos="6379"/>
        </w:tabs>
        <w:ind w:left="1080"/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12" w:name="_Ref87951690"/>
      <w:r w:rsidRPr="001E5B75">
        <w:rPr>
          <w:rFonts w:eastAsiaTheme="majorEastAsia"/>
          <w:b/>
          <w:bCs/>
          <w:sz w:val="21"/>
          <w:szCs w:val="21"/>
        </w:rPr>
        <w:t>Warunki ogólne</w:t>
      </w:r>
      <w:bookmarkEnd w:id="12"/>
    </w:p>
    <w:p w14:paraId="3C9F74A2" w14:textId="33A9CFAA" w:rsidR="00C43628" w:rsidRPr="001271C3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3" w:name="_Hlk63150338"/>
      <w:r w:rsidRPr="001E5B75">
        <w:rPr>
          <w:sz w:val="21"/>
          <w:szCs w:val="21"/>
        </w:rPr>
        <w:t>Przedmiotem zamówienia jest dostawa</w:t>
      </w:r>
      <w:r w:rsidR="003E7128" w:rsidRPr="001E5B75">
        <w:rPr>
          <w:sz w:val="21"/>
          <w:szCs w:val="21"/>
        </w:rPr>
        <w:t xml:space="preserve"> </w:t>
      </w:r>
      <w:bookmarkStart w:id="14" w:name="_Hlk114479654"/>
      <w:r w:rsidR="003E7128" w:rsidRPr="001E5B75">
        <w:rPr>
          <w:sz w:val="21"/>
          <w:szCs w:val="21"/>
        </w:rPr>
        <w:t>(w tym transport i rozładunek)</w:t>
      </w:r>
      <w:r w:rsidRPr="001E5B75">
        <w:rPr>
          <w:sz w:val="21"/>
          <w:szCs w:val="21"/>
        </w:rPr>
        <w:t xml:space="preserve"> </w:t>
      </w:r>
      <w:bookmarkStart w:id="15" w:name="_Hlk108179959"/>
      <w:r w:rsidR="00131C63" w:rsidRPr="001E5B75">
        <w:rPr>
          <w:sz w:val="21"/>
          <w:szCs w:val="21"/>
        </w:rPr>
        <w:t xml:space="preserve">modeli anatomicznych, urządzeń kosmetycznych </w:t>
      </w:r>
      <w:r w:rsidR="00131C63" w:rsidRPr="001271C3">
        <w:rPr>
          <w:sz w:val="21"/>
          <w:szCs w:val="21"/>
        </w:rPr>
        <w:t xml:space="preserve">i przyrządów do badań fizykalnych, </w:t>
      </w:r>
      <w:r w:rsidR="003B3B0A" w:rsidRPr="001271C3">
        <w:rPr>
          <w:sz w:val="21"/>
          <w:szCs w:val="21"/>
        </w:rPr>
        <w:t>stanowiących</w:t>
      </w:r>
      <w:r w:rsidR="00131C63" w:rsidRPr="001271C3">
        <w:rPr>
          <w:sz w:val="21"/>
          <w:szCs w:val="21"/>
        </w:rPr>
        <w:t xml:space="preserve"> między innymi</w:t>
      </w:r>
      <w:r w:rsidR="003B3B0A" w:rsidRPr="001271C3">
        <w:rPr>
          <w:sz w:val="21"/>
          <w:szCs w:val="21"/>
        </w:rPr>
        <w:t xml:space="preserve"> wyposażenie pracowni kosmetologii</w:t>
      </w:r>
      <w:r w:rsidR="00131C63" w:rsidRPr="001271C3">
        <w:rPr>
          <w:sz w:val="21"/>
          <w:szCs w:val="21"/>
        </w:rPr>
        <w:t xml:space="preserve"> oraz anatomii, fizjologii i fizjoterapii </w:t>
      </w:r>
      <w:r w:rsidR="00DA0F08" w:rsidRPr="001271C3">
        <w:rPr>
          <w:sz w:val="21"/>
          <w:szCs w:val="21"/>
        </w:rPr>
        <w:t>dla Akademii Nauk Stosowanych</w:t>
      </w:r>
      <w:r w:rsidRPr="001271C3">
        <w:rPr>
          <w:sz w:val="21"/>
          <w:szCs w:val="21"/>
        </w:rPr>
        <w:t xml:space="preserve"> Elblągu </w:t>
      </w:r>
      <w:bookmarkEnd w:id="15"/>
      <w:r w:rsidRPr="001271C3">
        <w:rPr>
          <w:sz w:val="21"/>
          <w:szCs w:val="21"/>
        </w:rPr>
        <w:t>w zakresie</w:t>
      </w:r>
      <w:bookmarkEnd w:id="14"/>
      <w:r w:rsidRPr="001271C3">
        <w:rPr>
          <w:sz w:val="21"/>
          <w:szCs w:val="21"/>
        </w:rPr>
        <w:t>:</w:t>
      </w:r>
      <w:bookmarkStart w:id="16" w:name="_Hlk78802637"/>
    </w:p>
    <w:bookmarkStart w:id="17" w:name="_Hlk137807570"/>
    <w:bookmarkStart w:id="18" w:name="_Hlk137813688"/>
    <w:p w14:paraId="4C4A4451" w14:textId="44390973" w:rsidR="003750BB" w:rsidRPr="001271C3" w:rsidRDefault="005B1F9A" w:rsidP="0039190F">
      <w:pPr>
        <w:pStyle w:val="Akapitzlist"/>
        <w:keepNext/>
        <w:numPr>
          <w:ilvl w:val="0"/>
          <w:numId w:val="16"/>
        </w:numPr>
        <w:tabs>
          <w:tab w:val="left" w:pos="6379"/>
        </w:tabs>
        <w:ind w:left="851" w:hanging="425"/>
        <w:jc w:val="both"/>
        <w:outlineLvl w:val="3"/>
        <w:rPr>
          <w:bCs/>
          <w:sz w:val="21"/>
          <w:szCs w:val="21"/>
          <w:lang w:eastAsia="en-US"/>
        </w:rPr>
      </w:pPr>
      <w:r w:rsidRPr="001271C3">
        <w:rPr>
          <w:bCs/>
          <w:sz w:val="21"/>
          <w:szCs w:val="21"/>
          <w:lang w:eastAsia="en-US"/>
        </w:rPr>
        <w:fldChar w:fldCharType="begin"/>
      </w:r>
      <w:r w:rsidRPr="001271C3">
        <w:rPr>
          <w:bCs/>
          <w:sz w:val="21"/>
          <w:szCs w:val="21"/>
          <w:lang w:eastAsia="en-US"/>
        </w:rPr>
        <w:instrText xml:space="preserve"> REF _Ref113528565 \h </w:instrText>
      </w:r>
      <w:r w:rsidR="001271C3">
        <w:rPr>
          <w:bCs/>
          <w:sz w:val="21"/>
          <w:szCs w:val="21"/>
          <w:lang w:eastAsia="en-US"/>
        </w:rPr>
        <w:instrText xml:space="preserve"> \* MERGEFORMAT </w:instrText>
      </w:r>
      <w:r w:rsidRPr="001271C3">
        <w:rPr>
          <w:bCs/>
          <w:sz w:val="21"/>
          <w:szCs w:val="21"/>
          <w:lang w:eastAsia="en-US"/>
        </w:rPr>
      </w:r>
      <w:r w:rsidRPr="001271C3">
        <w:rPr>
          <w:bCs/>
          <w:sz w:val="21"/>
          <w:szCs w:val="21"/>
          <w:lang w:eastAsia="en-US"/>
        </w:rPr>
        <w:fldChar w:fldCharType="separate"/>
      </w:r>
      <w:r w:rsidR="002D6DE0" w:rsidRPr="002D6DE0">
        <w:rPr>
          <w:bCs/>
          <w:sz w:val="21"/>
          <w:szCs w:val="21"/>
          <w:lang w:eastAsia="en-US"/>
        </w:rPr>
        <w:t>Część I: Dostawa modeli anatomicznych do zajęć z fizjologii dla ANS w Elblągu</w:t>
      </w:r>
      <w:r w:rsidRPr="001271C3">
        <w:rPr>
          <w:bCs/>
          <w:sz w:val="21"/>
          <w:szCs w:val="21"/>
          <w:lang w:eastAsia="en-US"/>
        </w:rPr>
        <w:fldChar w:fldCharType="end"/>
      </w:r>
    </w:p>
    <w:bookmarkEnd w:id="17"/>
    <w:p w14:paraId="582BAC9E" w14:textId="77777777" w:rsidR="00275D7C" w:rsidRPr="001271C3" w:rsidRDefault="007015A6" w:rsidP="00CE0B5D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1271C3">
        <w:rPr>
          <w:bCs/>
          <w:sz w:val="21"/>
          <w:szCs w:val="21"/>
          <w:lang w:eastAsia="en-US"/>
        </w:rPr>
        <w:t>w tym:</w:t>
      </w:r>
    </w:p>
    <w:p w14:paraId="405C8F91" w14:textId="033C2CFE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sz w:val="21"/>
          <w:szCs w:val="21"/>
        </w:rPr>
      </w:pPr>
      <w:r w:rsidRPr="001271C3">
        <w:rPr>
          <w:bCs/>
          <w:sz w:val="21"/>
          <w:szCs w:val="21"/>
          <w:shd w:val="clear" w:color="auto" w:fill="FFFFFF"/>
        </w:rPr>
        <w:t>Model wątroby z pęcherzykiem żółciowym</w:t>
      </w:r>
      <w:r w:rsidR="00932434" w:rsidRPr="001271C3">
        <w:rPr>
          <w:bCs/>
          <w:sz w:val="21"/>
          <w:szCs w:val="21"/>
          <w:shd w:val="clear" w:color="auto" w:fill="FFFFFF"/>
        </w:rPr>
        <w:t xml:space="preserve"> 1 szt. </w:t>
      </w:r>
    </w:p>
    <w:p w14:paraId="39FC7A7A" w14:textId="24D88C74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mózgu, (5 części)</w:t>
      </w:r>
      <w:r w:rsidR="002248FE" w:rsidRPr="001271C3">
        <w:rPr>
          <w:bCs/>
          <w:sz w:val="21"/>
          <w:szCs w:val="21"/>
          <w:shd w:val="clear" w:color="auto" w:fill="FFFFFF"/>
        </w:rPr>
        <w:t xml:space="preserve"> - </w:t>
      </w:r>
      <w:r w:rsidR="00932434" w:rsidRPr="001271C3">
        <w:rPr>
          <w:bCs/>
          <w:sz w:val="21"/>
          <w:szCs w:val="21"/>
          <w:shd w:val="clear" w:color="auto" w:fill="FFFFFF"/>
        </w:rPr>
        <w:t>1 szt.</w:t>
      </w:r>
    </w:p>
    <w:p w14:paraId="25F37B21" w14:textId="6CCADD75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wątroby z pęcherzykiem żółciowym, trzustką i dwunastnicą w formie przekroju</w:t>
      </w:r>
      <w:r w:rsidR="002248FE" w:rsidRPr="001271C3">
        <w:rPr>
          <w:bCs/>
          <w:sz w:val="21"/>
          <w:szCs w:val="21"/>
          <w:shd w:val="clear" w:color="auto" w:fill="FFFFFF"/>
        </w:rPr>
        <w:t>-</w:t>
      </w:r>
      <w:r w:rsidR="00932434" w:rsidRPr="001271C3">
        <w:rPr>
          <w:bCs/>
          <w:sz w:val="21"/>
          <w:szCs w:val="21"/>
          <w:shd w:val="clear" w:color="auto" w:fill="FFFFFF"/>
        </w:rPr>
        <w:t>1 szt.</w:t>
      </w:r>
    </w:p>
    <w:p w14:paraId="65E87DE5" w14:textId="228D13E0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dolnego odcinka układu pokarmowego</w:t>
      </w:r>
      <w:r w:rsidR="00932434" w:rsidRPr="001271C3">
        <w:rPr>
          <w:bCs/>
          <w:sz w:val="21"/>
          <w:szCs w:val="21"/>
          <w:shd w:val="clear" w:color="auto" w:fill="FFFFFF"/>
        </w:rPr>
        <w:t>- 1 szt.</w:t>
      </w:r>
    </w:p>
    <w:p w14:paraId="523D498F" w14:textId="5B0ACF4C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męskiej miednicy z wyróżnioną prostatą-1 szt.</w:t>
      </w:r>
    </w:p>
    <w:p w14:paraId="73EAB634" w14:textId="16BCDFF6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żeńskiej miednicy z przekrojem-1 szt.</w:t>
      </w:r>
    </w:p>
    <w:p w14:paraId="0237C5C2" w14:textId="1306B310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Czaszka dydaktyczna na kręgosłupie szyjnym-1 szt.</w:t>
      </w:r>
    </w:p>
    <w:p w14:paraId="200F01E3" w14:textId="0365FA3B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nerki z nadnerczem-1 szt.</w:t>
      </w:r>
    </w:p>
    <w:p w14:paraId="1EE8AAE8" w14:textId="6B34394D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przekroju ludzkiego żołądka z widocznymi zmianami patologicznymi w skali 1:2 - 1 szt.</w:t>
      </w:r>
    </w:p>
    <w:p w14:paraId="58AF11BF" w14:textId="060028E0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krtani w 3 krotnym powiększeniu – 1 szt.</w:t>
      </w:r>
    </w:p>
    <w:p w14:paraId="037F6719" w14:textId="177478C5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piersi z chorobami- przekrój poprzeczny- 1szt.</w:t>
      </w:r>
    </w:p>
    <w:p w14:paraId="2BBA721F" w14:textId="372B238D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zmian chorobowych jelita grubego- 1 szt.</w:t>
      </w:r>
    </w:p>
    <w:p w14:paraId="4DFE6383" w14:textId="77777777" w:rsidR="001271C3" w:rsidRPr="001271C3" w:rsidRDefault="001271C3" w:rsidP="001271C3">
      <w:pPr>
        <w:pStyle w:val="Akapitzlist"/>
        <w:numPr>
          <w:ilvl w:val="0"/>
          <w:numId w:val="79"/>
        </w:numPr>
        <w:tabs>
          <w:tab w:val="left" w:pos="6379"/>
        </w:tabs>
        <w:jc w:val="both"/>
        <w:rPr>
          <w:sz w:val="21"/>
          <w:szCs w:val="21"/>
          <w:lang w:eastAsia="en-US"/>
        </w:rPr>
      </w:pPr>
      <w:bookmarkStart w:id="19" w:name="_Ref106194398"/>
      <w:bookmarkStart w:id="20" w:name="_Ref113528625"/>
      <w:bookmarkStart w:id="21" w:name="_Hlk137807730"/>
      <w:bookmarkStart w:id="22" w:name="_Hlk137814198"/>
      <w:r w:rsidRPr="001271C3">
        <w:rPr>
          <w:sz w:val="21"/>
          <w:szCs w:val="21"/>
          <w:lang w:eastAsia="en-US"/>
        </w:rPr>
        <w:t xml:space="preserve">Część II: </w:t>
      </w:r>
      <w:bookmarkEnd w:id="19"/>
      <w:bookmarkEnd w:id="20"/>
      <w:r w:rsidRPr="001271C3">
        <w:rPr>
          <w:sz w:val="21"/>
          <w:szCs w:val="21"/>
          <w:lang w:eastAsia="en-US"/>
        </w:rPr>
        <w:t>Dostawa urządzeń dla Laboratorium fizjologii</w:t>
      </w:r>
    </w:p>
    <w:bookmarkEnd w:id="21"/>
    <w:bookmarkEnd w:id="22"/>
    <w:p w14:paraId="3264BD68" w14:textId="77777777" w:rsidR="00275D7C" w:rsidRPr="001271C3" w:rsidRDefault="007015A6" w:rsidP="00CE0B5D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1271C3">
        <w:rPr>
          <w:sz w:val="21"/>
          <w:szCs w:val="21"/>
          <w:lang w:eastAsia="en-US"/>
        </w:rPr>
        <w:t>w tym:</w:t>
      </w:r>
      <w:r w:rsidR="00DC2D2D" w:rsidRPr="001271C3">
        <w:rPr>
          <w:b/>
          <w:sz w:val="21"/>
          <w:szCs w:val="21"/>
          <w:lang w:eastAsia="en-US"/>
        </w:rPr>
        <w:t xml:space="preserve"> </w:t>
      </w:r>
    </w:p>
    <w:p w14:paraId="61BD76DA" w14:textId="2B001BEF" w:rsidR="004633A9" w:rsidRPr="001271C3" w:rsidRDefault="00611676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bookmarkStart w:id="23" w:name="_Hlk114482621"/>
      <w:bookmarkStart w:id="24" w:name="_Hlk108181166"/>
      <w:r w:rsidRPr="001271C3">
        <w:rPr>
          <w:bCs/>
          <w:sz w:val="21"/>
          <w:szCs w:val="21"/>
          <w:shd w:val="clear" w:color="auto" w:fill="FFFFFF"/>
        </w:rPr>
        <w:t>Miarka z kalkulatorem BMI</w:t>
      </w:r>
      <w:r w:rsidR="004633A9" w:rsidRPr="001271C3">
        <w:rPr>
          <w:bCs/>
          <w:sz w:val="21"/>
          <w:szCs w:val="21"/>
          <w:shd w:val="clear" w:color="auto" w:fill="FFFFFF"/>
        </w:rPr>
        <w:t xml:space="preserve">– </w:t>
      </w:r>
      <w:r w:rsidRPr="001271C3">
        <w:rPr>
          <w:bCs/>
          <w:sz w:val="21"/>
          <w:szCs w:val="21"/>
          <w:shd w:val="clear" w:color="auto" w:fill="FFFFFF"/>
        </w:rPr>
        <w:t>10</w:t>
      </w:r>
      <w:r w:rsidR="004633A9" w:rsidRPr="001271C3">
        <w:rPr>
          <w:bCs/>
          <w:sz w:val="21"/>
          <w:szCs w:val="21"/>
          <w:shd w:val="clear" w:color="auto" w:fill="FFFFFF"/>
        </w:rPr>
        <w:t xml:space="preserve"> szt.</w:t>
      </w:r>
    </w:p>
    <w:p w14:paraId="447D5167" w14:textId="77777777" w:rsidR="00B977B4" w:rsidRPr="004C4D58" w:rsidRDefault="00611676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Wzrostomierz ( </w:t>
      </w:r>
      <w:proofErr w:type="spellStart"/>
      <w:r w:rsidRPr="004C4D58">
        <w:rPr>
          <w:bCs/>
          <w:color w:val="000000"/>
          <w:sz w:val="21"/>
          <w:szCs w:val="21"/>
          <w:shd w:val="clear" w:color="auto" w:fill="FFFFFF"/>
        </w:rPr>
        <w:t>stadiometr</w:t>
      </w:r>
      <w:proofErr w:type="spellEnd"/>
      <w:r w:rsidRPr="004C4D58">
        <w:rPr>
          <w:bCs/>
          <w:color w:val="000000"/>
          <w:sz w:val="21"/>
          <w:szCs w:val="21"/>
          <w:shd w:val="clear" w:color="auto" w:fill="FFFFFF"/>
        </w:rPr>
        <w:t>)</w:t>
      </w:r>
      <w:r w:rsidR="004633A9" w:rsidRPr="004C4D58">
        <w:rPr>
          <w:bCs/>
          <w:color w:val="000000"/>
          <w:sz w:val="21"/>
          <w:szCs w:val="21"/>
          <w:shd w:val="clear" w:color="auto" w:fill="FFFFFF"/>
        </w:rPr>
        <w:t xml:space="preserve"> - </w:t>
      </w:r>
      <w:r w:rsidRPr="004C4D58">
        <w:rPr>
          <w:bCs/>
          <w:color w:val="000000"/>
          <w:sz w:val="21"/>
          <w:szCs w:val="21"/>
          <w:shd w:val="clear" w:color="auto" w:fill="FFFFFF"/>
        </w:rPr>
        <w:t>2</w:t>
      </w:r>
      <w:r w:rsidR="004633A9" w:rsidRPr="004C4D58">
        <w:rPr>
          <w:bCs/>
          <w:color w:val="000000"/>
          <w:sz w:val="21"/>
          <w:szCs w:val="21"/>
          <w:shd w:val="clear" w:color="auto" w:fill="FFFFFF"/>
        </w:rPr>
        <w:t xml:space="preserve"> szt.</w:t>
      </w:r>
    </w:p>
    <w:p w14:paraId="41DE4D9F" w14:textId="77777777" w:rsidR="00B977B4" w:rsidRPr="004C4D58" w:rsidRDefault="004633A9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 </w:t>
      </w:r>
      <w:r w:rsidR="00B977B4" w:rsidRPr="004C4D58">
        <w:rPr>
          <w:bCs/>
          <w:color w:val="000000"/>
          <w:sz w:val="21"/>
          <w:szCs w:val="21"/>
          <w:shd w:val="clear" w:color="auto" w:fill="FFFFFF"/>
        </w:rPr>
        <w:t>Konduktometr – 3 szt.</w:t>
      </w:r>
    </w:p>
    <w:p w14:paraId="122853BB" w14:textId="266B2813" w:rsidR="001271C3" w:rsidRPr="001271C3" w:rsidRDefault="001271C3" w:rsidP="001271C3">
      <w:pPr>
        <w:pStyle w:val="Akapitzlist"/>
        <w:numPr>
          <w:ilvl w:val="0"/>
          <w:numId w:val="80"/>
        </w:numPr>
        <w:ind w:left="709"/>
        <w:rPr>
          <w:bCs/>
          <w:color w:val="000000"/>
          <w:sz w:val="21"/>
          <w:szCs w:val="21"/>
          <w:shd w:val="clear" w:color="auto" w:fill="FFFFFF"/>
        </w:rPr>
      </w:pPr>
      <w:bookmarkStart w:id="25" w:name="_Hlk137807598"/>
      <w:bookmarkEnd w:id="23"/>
      <w:r w:rsidRPr="001271C3">
        <w:rPr>
          <w:bCs/>
          <w:color w:val="000000"/>
          <w:sz w:val="21"/>
          <w:szCs w:val="21"/>
          <w:shd w:val="clear" w:color="auto" w:fill="FFFFFF"/>
        </w:rPr>
        <w:t>Część III: Dostawa urządzeń dla pracowni fizjoterapii</w:t>
      </w:r>
    </w:p>
    <w:p w14:paraId="79391024" w14:textId="2A51F062" w:rsidR="00B977B4" w:rsidRPr="004C4D58" w:rsidRDefault="00B977B4" w:rsidP="00B977B4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26" w:name="_Hlk137042362"/>
      <w:bookmarkEnd w:id="25"/>
      <w:r w:rsidRPr="004C4D58">
        <w:rPr>
          <w:bCs/>
          <w:color w:val="000000"/>
          <w:sz w:val="21"/>
          <w:szCs w:val="21"/>
          <w:shd w:val="clear" w:color="auto" w:fill="FFFFFF"/>
        </w:rPr>
        <w:t>w tym:</w:t>
      </w:r>
    </w:p>
    <w:bookmarkEnd w:id="26"/>
    <w:p w14:paraId="530E14D1" w14:textId="5EAD98AA" w:rsidR="00B977B4" w:rsidRPr="004C4D58" w:rsidRDefault="00B977B4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>Lampa polimeryzacyjna LED B- 7 szt.</w:t>
      </w:r>
    </w:p>
    <w:p w14:paraId="11C92888" w14:textId="43D61629" w:rsidR="00B977B4" w:rsidRPr="004C4D58" w:rsidRDefault="000E4FB0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bookmarkStart w:id="27" w:name="_Hlk137465923"/>
      <w:r w:rsidRPr="004C4D58">
        <w:rPr>
          <w:bCs/>
          <w:sz w:val="21"/>
          <w:szCs w:val="21"/>
          <w:shd w:val="clear" w:color="auto" w:fill="FFFFFF"/>
        </w:rPr>
        <w:t>Dostawa i montaż k</w:t>
      </w:r>
      <w:r w:rsidR="000E2BEF" w:rsidRPr="004C4D58">
        <w:rPr>
          <w:bCs/>
          <w:sz w:val="21"/>
          <w:szCs w:val="21"/>
          <w:shd w:val="clear" w:color="auto" w:fill="FFFFFF"/>
        </w:rPr>
        <w:t>ombajn</w:t>
      </w:r>
      <w:r w:rsidRPr="004C4D58">
        <w:rPr>
          <w:bCs/>
          <w:sz w:val="21"/>
          <w:szCs w:val="21"/>
          <w:shd w:val="clear" w:color="auto" w:fill="FFFFFF"/>
        </w:rPr>
        <w:t>u</w:t>
      </w:r>
      <w:r w:rsidR="000E2BEF" w:rsidRPr="004C4D58">
        <w:rPr>
          <w:bCs/>
          <w:sz w:val="21"/>
          <w:szCs w:val="21"/>
          <w:shd w:val="clear" w:color="auto" w:fill="FFFFFF"/>
        </w:rPr>
        <w:t xml:space="preserve"> do zabiegów z fizykoterapii (terapii laserowej, ultradźwiękowej, elektroterapii i magnetoterapii) – 1 szt. </w:t>
      </w:r>
      <w:bookmarkEnd w:id="27"/>
    </w:p>
    <w:p w14:paraId="4F2FEFB0" w14:textId="49A30BC3" w:rsidR="000E2BEF" w:rsidRPr="004C4D58" w:rsidRDefault="000E4FB0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bookmarkStart w:id="28" w:name="_Hlk137465991"/>
      <w:r w:rsidRPr="004C4D58">
        <w:rPr>
          <w:bCs/>
          <w:sz w:val="21"/>
          <w:szCs w:val="21"/>
          <w:shd w:val="clear" w:color="auto" w:fill="FFFFFF"/>
        </w:rPr>
        <w:t>Dostawa i montaż a</w:t>
      </w:r>
      <w:r w:rsidR="000E2BEF" w:rsidRPr="004C4D58">
        <w:rPr>
          <w:bCs/>
          <w:sz w:val="21"/>
          <w:szCs w:val="21"/>
          <w:shd w:val="clear" w:color="auto" w:fill="FFFFFF"/>
        </w:rPr>
        <w:t>parat</w:t>
      </w:r>
      <w:r w:rsidRPr="004C4D58">
        <w:rPr>
          <w:bCs/>
          <w:sz w:val="21"/>
          <w:szCs w:val="21"/>
          <w:shd w:val="clear" w:color="auto" w:fill="FFFFFF"/>
        </w:rPr>
        <w:t>u</w:t>
      </w:r>
      <w:r w:rsidR="000E2BEF" w:rsidRPr="004C4D58">
        <w:rPr>
          <w:bCs/>
          <w:sz w:val="21"/>
          <w:szCs w:val="21"/>
          <w:shd w:val="clear" w:color="auto" w:fill="FFFFFF"/>
        </w:rPr>
        <w:t xml:space="preserve"> do krioterapii na zimne powietrze – 1 szt.</w:t>
      </w:r>
    </w:p>
    <w:bookmarkEnd w:id="28"/>
    <w:p w14:paraId="38F99B03" w14:textId="1D51F281" w:rsidR="000E2BEF" w:rsidRPr="004C4D58" w:rsidRDefault="000E2BEF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Lampa sollux na statywie – 1 szt.</w:t>
      </w:r>
    </w:p>
    <w:p w14:paraId="4CBF44D1" w14:textId="4CA9E0C5" w:rsidR="000E2BEF" w:rsidRPr="004C4D58" w:rsidRDefault="000E2BEF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Lampa do terapii UVB – 2 szt.</w:t>
      </w:r>
    </w:p>
    <w:p w14:paraId="75812604" w14:textId="6BA13490" w:rsidR="00E6129C" w:rsidRPr="004C4D58" w:rsidRDefault="00E6129C" w:rsidP="007A6EC9">
      <w:pPr>
        <w:keepNext/>
        <w:tabs>
          <w:tab w:val="left" w:pos="6379"/>
        </w:tabs>
        <w:ind w:left="1134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29" w:name="_Hlk137466137"/>
      <w:r w:rsidRPr="004C4D58">
        <w:rPr>
          <w:bCs/>
          <w:color w:val="000000"/>
          <w:sz w:val="21"/>
          <w:szCs w:val="21"/>
          <w:shd w:val="clear" w:color="auto" w:fill="FFFFFF"/>
        </w:rPr>
        <w:t>wraz z przeprowadzeniem stacjonarnego szkolenia dla pracowników Zamawiającego co najmniej z zakresu obsługi oferowanego nw. urządzeń; szkolenie przeprowadzone będzie w siedzibie Zamawiającego, przez osobę posiadającą stosowne uprawnienia, w tym np. certyfikat producenta urządzenia uprawniający do przeprowadzenia szkoleń z obsługi lub przez przedstawiciela autoryzowanego serwisu producenta  urządzenia- dot. do pozycji:</w:t>
      </w:r>
    </w:p>
    <w:bookmarkEnd w:id="29"/>
    <w:p w14:paraId="70ED4447" w14:textId="79DB1962" w:rsidR="00E6129C" w:rsidRPr="004C4D58" w:rsidRDefault="00E6129C" w:rsidP="00E6129C">
      <w:pPr>
        <w:keepNext/>
        <w:tabs>
          <w:tab w:val="left" w:pos="6379"/>
        </w:tabs>
        <w:ind w:left="851"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b) </w:t>
      </w:r>
      <w:r w:rsidRPr="004C4D58">
        <w:rPr>
          <w:bCs/>
          <w:sz w:val="21"/>
          <w:szCs w:val="21"/>
          <w:shd w:val="clear" w:color="auto" w:fill="FFFFFF"/>
        </w:rPr>
        <w:t xml:space="preserve">Dostawa i montaż kombajnu do zabiegów z fizykoterapii (terapii laserowej, ultradźwiękowej,  </w:t>
      </w:r>
    </w:p>
    <w:p w14:paraId="769C6D1F" w14:textId="317E0B06" w:rsidR="00E6129C" w:rsidRPr="004C4D58" w:rsidRDefault="00E6129C" w:rsidP="00E6129C">
      <w:pPr>
        <w:keepNext/>
        <w:tabs>
          <w:tab w:val="left" w:pos="6379"/>
        </w:tabs>
        <w:ind w:left="851"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 xml:space="preserve">     elektroterapii i magnetoterapii) – 1 szt.</w:t>
      </w:r>
    </w:p>
    <w:p w14:paraId="4FB181F7" w14:textId="44A9D705" w:rsidR="00E6129C" w:rsidRPr="004C4D58" w:rsidRDefault="00E6129C" w:rsidP="00E6129C">
      <w:pPr>
        <w:keepNext/>
        <w:tabs>
          <w:tab w:val="left" w:pos="6379"/>
        </w:tabs>
        <w:ind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 xml:space="preserve">                c) Dostawa i montaż aparatu do krioterapii na zimne powietrze – 1 szt.</w:t>
      </w:r>
    </w:p>
    <w:p w14:paraId="18AF2B9E" w14:textId="74A68B52" w:rsidR="001271C3" w:rsidRPr="001271C3" w:rsidRDefault="001271C3" w:rsidP="001271C3">
      <w:pPr>
        <w:rPr>
          <w:bCs/>
          <w:sz w:val="21"/>
          <w:szCs w:val="21"/>
          <w:lang w:eastAsia="en-US"/>
        </w:rPr>
      </w:pPr>
      <w:bookmarkStart w:id="30" w:name="_Hlk137814266"/>
      <w:bookmarkStart w:id="31" w:name="_Hlk137807751"/>
      <w:r w:rsidRPr="001271C3">
        <w:rPr>
          <w:sz w:val="21"/>
          <w:szCs w:val="21"/>
          <w:lang w:eastAsia="en-US"/>
        </w:rPr>
        <w:t xml:space="preserve">     </w:t>
      </w:r>
      <w:r>
        <w:rPr>
          <w:sz w:val="21"/>
          <w:szCs w:val="21"/>
          <w:lang w:eastAsia="en-US"/>
        </w:rPr>
        <w:t xml:space="preserve"> </w:t>
      </w:r>
      <w:r w:rsidRPr="001271C3">
        <w:rPr>
          <w:sz w:val="21"/>
          <w:szCs w:val="21"/>
          <w:lang w:eastAsia="en-US"/>
        </w:rPr>
        <w:t xml:space="preserve"> 4) </w:t>
      </w:r>
      <w:r w:rsidR="00205EC6">
        <w:rPr>
          <w:sz w:val="21"/>
          <w:szCs w:val="21"/>
          <w:lang w:eastAsia="en-US"/>
        </w:rPr>
        <w:t xml:space="preserve">   Część IV:</w:t>
      </w:r>
      <w:r w:rsidRPr="001271C3">
        <w:rPr>
          <w:sz w:val="21"/>
          <w:szCs w:val="21"/>
          <w:lang w:eastAsia="en-US"/>
        </w:rPr>
        <w:t xml:space="preserve"> </w:t>
      </w:r>
      <w:r w:rsidR="00205EC6">
        <w:rPr>
          <w:sz w:val="21"/>
          <w:szCs w:val="21"/>
          <w:lang w:eastAsia="en-US"/>
        </w:rPr>
        <w:t>Dostawa a</w:t>
      </w:r>
      <w:r w:rsidRPr="001271C3">
        <w:rPr>
          <w:sz w:val="21"/>
          <w:szCs w:val="21"/>
          <w:lang w:eastAsia="en-US"/>
        </w:rPr>
        <w:t>nalizatora składu ciała</w:t>
      </w:r>
    </w:p>
    <w:bookmarkEnd w:id="30"/>
    <w:p w14:paraId="60E16926" w14:textId="583A13B4" w:rsidR="00627AD8" w:rsidRPr="004C4D58" w:rsidRDefault="00627AD8" w:rsidP="00627AD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 tym:</w:t>
      </w:r>
    </w:p>
    <w:p w14:paraId="06DEC26B" w14:textId="61108E1A" w:rsidR="00627AD8" w:rsidRPr="00431422" w:rsidRDefault="00627AD8" w:rsidP="001271C3">
      <w:pPr>
        <w:pStyle w:val="Akapitzlist"/>
        <w:keepNext/>
        <w:numPr>
          <w:ilvl w:val="0"/>
          <w:numId w:val="78"/>
        </w:numPr>
        <w:tabs>
          <w:tab w:val="left" w:pos="6379"/>
        </w:tabs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32" w:name="_Hlk138066901"/>
      <w:r w:rsidRPr="004C4D58">
        <w:rPr>
          <w:bCs/>
          <w:color w:val="000000"/>
          <w:sz w:val="21"/>
          <w:szCs w:val="21"/>
          <w:shd w:val="clear" w:color="auto" w:fill="FFFFFF"/>
        </w:rPr>
        <w:t>analizator składu ciała z kolumną do użytku profesjonalnego i przewodem do podłączenia do komputera</w:t>
      </w:r>
      <w:r w:rsidR="00431422">
        <w:rPr>
          <w:bCs/>
          <w:color w:val="000000"/>
          <w:sz w:val="21"/>
          <w:szCs w:val="21"/>
          <w:shd w:val="clear" w:color="auto" w:fill="FFFFFF"/>
        </w:rPr>
        <w:t xml:space="preserve"> z </w:t>
      </w:r>
      <w:r w:rsidRPr="00431422">
        <w:rPr>
          <w:bCs/>
          <w:color w:val="000000"/>
          <w:sz w:val="21"/>
          <w:szCs w:val="21"/>
          <w:shd w:val="clear" w:color="auto" w:fill="FFFFFF"/>
        </w:rPr>
        <w:t>oprogramowanie</w:t>
      </w:r>
      <w:r w:rsidR="00431422">
        <w:rPr>
          <w:bCs/>
          <w:color w:val="000000"/>
          <w:sz w:val="21"/>
          <w:szCs w:val="21"/>
          <w:shd w:val="clear" w:color="auto" w:fill="FFFFFF"/>
        </w:rPr>
        <w:t>m</w:t>
      </w:r>
    </w:p>
    <w:p w14:paraId="53F914AB" w14:textId="5E6FCDFD" w:rsidR="001271C3" w:rsidRPr="00205EC6" w:rsidRDefault="001271C3" w:rsidP="001271C3">
      <w:pPr>
        <w:rPr>
          <w:sz w:val="21"/>
          <w:szCs w:val="21"/>
          <w:lang w:eastAsia="en-US"/>
        </w:rPr>
      </w:pPr>
      <w:bookmarkStart w:id="33" w:name="_Hlk137814316"/>
      <w:bookmarkStart w:id="34" w:name="_Hlk137806760"/>
      <w:bookmarkEnd w:id="31"/>
      <w:bookmarkEnd w:id="32"/>
      <w:r w:rsidRPr="001271C3">
        <w:rPr>
          <w:sz w:val="21"/>
          <w:szCs w:val="21"/>
          <w:lang w:eastAsia="en-US"/>
        </w:rPr>
        <w:t xml:space="preserve">  </w:t>
      </w:r>
      <w:r w:rsidR="006367A8">
        <w:rPr>
          <w:sz w:val="21"/>
          <w:szCs w:val="21"/>
          <w:lang w:eastAsia="en-US"/>
        </w:rPr>
        <w:t xml:space="preserve">  </w:t>
      </w:r>
      <w:r w:rsidRPr="001271C3">
        <w:rPr>
          <w:sz w:val="21"/>
          <w:szCs w:val="21"/>
          <w:lang w:eastAsia="en-US"/>
        </w:rPr>
        <w:t xml:space="preserve">   </w:t>
      </w:r>
      <w:r w:rsidR="006367A8">
        <w:rPr>
          <w:sz w:val="21"/>
          <w:szCs w:val="21"/>
          <w:lang w:eastAsia="en-US"/>
        </w:rPr>
        <w:t xml:space="preserve">5)    Część V: </w:t>
      </w:r>
      <w:r w:rsidR="00C45A09">
        <w:rPr>
          <w:sz w:val="21"/>
          <w:szCs w:val="21"/>
          <w:lang w:eastAsia="en-US"/>
        </w:rPr>
        <w:t>Dostawa drobnego wyposażenia dla Laboratorium mikrobiologii.</w:t>
      </w:r>
    </w:p>
    <w:p w14:paraId="74DF7960" w14:textId="1161E584" w:rsidR="003F17F9" w:rsidRPr="004C4D58" w:rsidRDefault="003F17F9" w:rsidP="003F17F9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bookmarkStart w:id="35" w:name="_Hlk137043068"/>
      <w:bookmarkEnd w:id="33"/>
      <w:bookmarkEnd w:id="34"/>
      <w:r w:rsidRPr="004C4D58">
        <w:rPr>
          <w:bCs/>
          <w:sz w:val="21"/>
          <w:szCs w:val="21"/>
          <w:lang w:eastAsia="en-US"/>
        </w:rPr>
        <w:t xml:space="preserve">w tym: </w:t>
      </w:r>
    </w:p>
    <w:p w14:paraId="3150FB78" w14:textId="148B014B" w:rsidR="007E04A2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36" w:name="_Hlk137806824"/>
      <w:bookmarkStart w:id="37" w:name="_Hlk114484244"/>
      <w:bookmarkStart w:id="38" w:name="_Hlk108182473"/>
      <w:bookmarkStart w:id="39" w:name="_Hlk109373808"/>
      <w:bookmarkEnd w:id="24"/>
      <w:bookmarkEnd w:id="35"/>
      <w:r w:rsidRPr="004C4D58">
        <w:rPr>
          <w:bCs/>
          <w:color w:val="000000"/>
          <w:sz w:val="21"/>
          <w:szCs w:val="21"/>
          <w:shd w:val="clear" w:color="auto" w:fill="FFFFFF"/>
        </w:rPr>
        <w:t>Palnik Laboratoryjny w zestawie z kartuszem</w:t>
      </w:r>
      <w:r w:rsidR="007E04A2" w:rsidRPr="004C4D58">
        <w:rPr>
          <w:bCs/>
          <w:color w:val="000000"/>
          <w:sz w:val="21"/>
          <w:szCs w:val="21"/>
          <w:shd w:val="clear" w:color="auto" w:fill="FFFFFF"/>
        </w:rPr>
        <w:t>- 1</w:t>
      </w:r>
      <w:r w:rsidRPr="004C4D58">
        <w:rPr>
          <w:bCs/>
          <w:color w:val="000000"/>
          <w:sz w:val="21"/>
          <w:szCs w:val="21"/>
          <w:shd w:val="clear" w:color="auto" w:fill="FFFFFF"/>
        </w:rPr>
        <w:t>0</w:t>
      </w:r>
      <w:r w:rsidR="007E04A2" w:rsidRPr="004C4D58">
        <w:rPr>
          <w:bCs/>
          <w:color w:val="000000"/>
          <w:sz w:val="21"/>
          <w:szCs w:val="21"/>
          <w:shd w:val="clear" w:color="auto" w:fill="FFFFFF"/>
        </w:rPr>
        <w:t xml:space="preserve"> szt. </w:t>
      </w:r>
    </w:p>
    <w:p w14:paraId="02DF66EA" w14:textId="75B91331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lastRenderedPageBreak/>
        <w:t>Pipeta automatyczna - 10 szt.</w:t>
      </w:r>
      <w:r w:rsidR="00F64D3F" w:rsidRPr="004C4D58">
        <w:rPr>
          <w:bCs/>
          <w:color w:val="000000"/>
          <w:sz w:val="21"/>
          <w:szCs w:val="21"/>
          <w:shd w:val="clear" w:color="auto" w:fill="FFFFFF"/>
        </w:rPr>
        <w:t xml:space="preserve"> wraz z zestawem końcówek do pipety automatycznej- 10 szt.</w:t>
      </w:r>
    </w:p>
    <w:p w14:paraId="01985976" w14:textId="7F6AD778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Licznik kolonii drobnoustrojów – 5 szt.</w:t>
      </w:r>
    </w:p>
    <w:p w14:paraId="64495679" w14:textId="678EFCD1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Komora </w:t>
      </w:r>
      <w:proofErr w:type="spellStart"/>
      <w:r w:rsidRPr="004C4D58">
        <w:rPr>
          <w:bCs/>
          <w:color w:val="000000"/>
          <w:sz w:val="21"/>
          <w:szCs w:val="21"/>
          <w:shd w:val="clear" w:color="auto" w:fill="FFFFFF"/>
        </w:rPr>
        <w:t>Thoma</w:t>
      </w:r>
      <w:proofErr w:type="spellEnd"/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 – 5 szt.</w:t>
      </w:r>
    </w:p>
    <w:p w14:paraId="3BC454CF" w14:textId="3FF74904" w:rsidR="00EA78B8" w:rsidRPr="004C4D58" w:rsidRDefault="00F64D3F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M</w:t>
      </w:r>
      <w:r w:rsidR="00EA78B8" w:rsidRPr="004C4D58">
        <w:rPr>
          <w:bCs/>
          <w:color w:val="000000"/>
          <w:sz w:val="21"/>
          <w:szCs w:val="21"/>
          <w:shd w:val="clear" w:color="auto" w:fill="FFFFFF"/>
        </w:rPr>
        <w:t xml:space="preserve">ostek do barwienia preparatów z kuwetą </w:t>
      </w:r>
      <w:r w:rsidR="008B2434" w:rsidRPr="004C4D58">
        <w:rPr>
          <w:bCs/>
          <w:color w:val="000000"/>
          <w:sz w:val="21"/>
          <w:szCs w:val="21"/>
          <w:shd w:val="clear" w:color="auto" w:fill="FFFFFF"/>
        </w:rPr>
        <w:t xml:space="preserve">- </w:t>
      </w:r>
      <w:r w:rsidR="00EA78B8" w:rsidRPr="004C4D58">
        <w:rPr>
          <w:bCs/>
          <w:color w:val="000000"/>
          <w:sz w:val="21"/>
          <w:szCs w:val="21"/>
          <w:shd w:val="clear" w:color="auto" w:fill="FFFFFF"/>
        </w:rPr>
        <w:t>3 szt.</w:t>
      </w:r>
    </w:p>
    <w:p w14:paraId="4261BC88" w14:textId="05B3E5BE" w:rsidR="001271C3" w:rsidRPr="001271C3" w:rsidRDefault="001271C3" w:rsidP="001271C3">
      <w:pPr>
        <w:rPr>
          <w:bCs/>
          <w:sz w:val="21"/>
          <w:szCs w:val="21"/>
          <w:lang w:eastAsia="en-US"/>
        </w:rPr>
      </w:pPr>
      <w:bookmarkStart w:id="40" w:name="_Hlk137807047"/>
      <w:bookmarkEnd w:id="36"/>
      <w:r w:rsidRPr="001271C3">
        <w:rPr>
          <w:bCs/>
          <w:sz w:val="21"/>
          <w:szCs w:val="21"/>
          <w:lang w:eastAsia="en-US"/>
        </w:rPr>
        <w:t xml:space="preserve">     </w:t>
      </w:r>
      <w:r>
        <w:rPr>
          <w:bCs/>
          <w:sz w:val="21"/>
          <w:szCs w:val="21"/>
          <w:lang w:eastAsia="en-US"/>
        </w:rPr>
        <w:t xml:space="preserve"> </w:t>
      </w:r>
      <w:r w:rsidRPr="001271C3">
        <w:rPr>
          <w:bCs/>
          <w:sz w:val="21"/>
          <w:szCs w:val="21"/>
          <w:lang w:eastAsia="en-US"/>
        </w:rPr>
        <w:t xml:space="preserve"> 6)   </w:t>
      </w:r>
      <w:bookmarkStart w:id="41" w:name="_Hlk139442967"/>
      <w:r w:rsidRPr="001271C3">
        <w:rPr>
          <w:bCs/>
          <w:sz w:val="21"/>
          <w:szCs w:val="21"/>
          <w:lang w:eastAsia="en-US"/>
        </w:rPr>
        <w:t>Część VI: Dostawa urządzeń dla Laboratorium mikrobiologii</w:t>
      </w:r>
    </w:p>
    <w:bookmarkEnd w:id="40"/>
    <w:p w14:paraId="2992C5C3" w14:textId="77777777" w:rsidR="00800F03" w:rsidRPr="004C4D58" w:rsidRDefault="00800F03" w:rsidP="00800F03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 xml:space="preserve">w tym: </w:t>
      </w:r>
    </w:p>
    <w:p w14:paraId="54E6D2B7" w14:textId="10CD2C08" w:rsidR="00EA78B8" w:rsidRPr="004C4D58" w:rsidRDefault="000E4FB0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2" w:name="_Hlk137466164"/>
      <w:bookmarkStart w:id="43" w:name="_Hlk139442598"/>
      <w:bookmarkStart w:id="44" w:name="_Hlk137807130"/>
      <w:r w:rsidRPr="004C4D58">
        <w:rPr>
          <w:bCs/>
          <w:sz w:val="21"/>
          <w:szCs w:val="21"/>
          <w:lang w:eastAsia="en-US"/>
        </w:rPr>
        <w:t>Dostawa i instalacja c</w:t>
      </w:r>
      <w:r w:rsidR="00800F03" w:rsidRPr="004C4D58">
        <w:rPr>
          <w:bCs/>
          <w:sz w:val="21"/>
          <w:szCs w:val="21"/>
          <w:lang w:eastAsia="en-US"/>
        </w:rPr>
        <w:t>ieplark</w:t>
      </w:r>
      <w:r w:rsidRPr="004C4D58">
        <w:rPr>
          <w:bCs/>
          <w:sz w:val="21"/>
          <w:szCs w:val="21"/>
          <w:lang w:eastAsia="en-US"/>
        </w:rPr>
        <w:t>i</w:t>
      </w:r>
      <w:r w:rsidR="00800F03" w:rsidRPr="004C4D58">
        <w:rPr>
          <w:bCs/>
          <w:sz w:val="21"/>
          <w:szCs w:val="21"/>
          <w:lang w:eastAsia="en-US"/>
        </w:rPr>
        <w:t>/inkubator</w:t>
      </w:r>
      <w:r w:rsidRPr="004C4D58">
        <w:rPr>
          <w:bCs/>
          <w:sz w:val="21"/>
          <w:szCs w:val="21"/>
          <w:lang w:eastAsia="en-US"/>
        </w:rPr>
        <w:t>a</w:t>
      </w:r>
      <w:r w:rsidR="00800F03" w:rsidRPr="004C4D58">
        <w:rPr>
          <w:bCs/>
          <w:sz w:val="21"/>
          <w:szCs w:val="21"/>
          <w:lang w:eastAsia="en-US"/>
        </w:rPr>
        <w:t xml:space="preserve"> laboratoryjn</w:t>
      </w:r>
      <w:r w:rsidRPr="004C4D58">
        <w:rPr>
          <w:bCs/>
          <w:sz w:val="21"/>
          <w:szCs w:val="21"/>
          <w:lang w:eastAsia="en-US"/>
        </w:rPr>
        <w:t>ego</w:t>
      </w:r>
      <w:r w:rsidR="00800F03" w:rsidRPr="004C4D58">
        <w:rPr>
          <w:bCs/>
          <w:sz w:val="21"/>
          <w:szCs w:val="21"/>
          <w:lang w:eastAsia="en-US"/>
        </w:rPr>
        <w:t xml:space="preserve"> – 1 szt.</w:t>
      </w:r>
    </w:p>
    <w:bookmarkEnd w:id="42"/>
    <w:p w14:paraId="765548BA" w14:textId="06BB0784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Lampa bakteriobójcza UV – 3 szt.</w:t>
      </w:r>
    </w:p>
    <w:p w14:paraId="6106BAE9" w14:textId="68E8BECA" w:rsidR="008B2434" w:rsidRPr="004C4D58" w:rsidRDefault="00F64D3F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Z</w:t>
      </w:r>
      <w:r w:rsidR="008B2434" w:rsidRPr="004C4D58">
        <w:rPr>
          <w:bCs/>
          <w:sz w:val="21"/>
          <w:szCs w:val="21"/>
          <w:lang w:eastAsia="en-US"/>
        </w:rPr>
        <w:t>amrażarka niskotemperaturowa (-</w:t>
      </w:r>
      <w:r w:rsidR="00545558" w:rsidRPr="004C4D58">
        <w:rPr>
          <w:bCs/>
          <w:sz w:val="21"/>
          <w:szCs w:val="21"/>
          <w:lang w:eastAsia="en-US"/>
        </w:rPr>
        <w:t xml:space="preserve"> </w:t>
      </w:r>
      <w:r w:rsidR="008B2434" w:rsidRPr="004C4D58">
        <w:rPr>
          <w:bCs/>
          <w:sz w:val="21"/>
          <w:szCs w:val="21"/>
          <w:lang w:eastAsia="en-US"/>
        </w:rPr>
        <w:t xml:space="preserve">80 </w:t>
      </w:r>
      <w:r w:rsidRPr="004C4D58">
        <w:rPr>
          <w:bCs/>
          <w:sz w:val="21"/>
          <w:szCs w:val="21"/>
          <w:vertAlign w:val="superscript"/>
          <w:lang w:eastAsia="en-US"/>
        </w:rPr>
        <w:t>0</w:t>
      </w:r>
      <w:r w:rsidR="008B2434" w:rsidRPr="004C4D58">
        <w:rPr>
          <w:bCs/>
          <w:sz w:val="21"/>
          <w:szCs w:val="21"/>
          <w:lang w:eastAsia="en-US"/>
        </w:rPr>
        <w:t>C) – 1 szt.</w:t>
      </w:r>
    </w:p>
    <w:p w14:paraId="6334813A" w14:textId="6D2E7122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5" w:name="_Hlk139442407"/>
      <w:r w:rsidRPr="004C4D58">
        <w:rPr>
          <w:bCs/>
          <w:sz w:val="21"/>
          <w:szCs w:val="21"/>
          <w:lang w:eastAsia="en-US"/>
        </w:rPr>
        <w:t>Wirówka laboratoryjna wraz z wyposażeniem – 1 szt.</w:t>
      </w:r>
    </w:p>
    <w:p w14:paraId="6D5761E3" w14:textId="42584491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6" w:name="_Hlk137466215"/>
      <w:bookmarkEnd w:id="45"/>
      <w:r w:rsidRPr="004C4D58">
        <w:rPr>
          <w:bCs/>
          <w:sz w:val="21"/>
          <w:szCs w:val="21"/>
          <w:lang w:eastAsia="en-US"/>
        </w:rPr>
        <w:t>Komora laminarna – 1 szt.</w:t>
      </w:r>
    </w:p>
    <w:bookmarkEnd w:id="46"/>
    <w:p w14:paraId="140A7A12" w14:textId="63541C86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proofErr w:type="spellStart"/>
      <w:r w:rsidRPr="004C4D58">
        <w:rPr>
          <w:bCs/>
          <w:sz w:val="21"/>
          <w:szCs w:val="21"/>
          <w:lang w:eastAsia="en-US"/>
        </w:rPr>
        <w:t>Anaerostat</w:t>
      </w:r>
      <w:proofErr w:type="spellEnd"/>
      <w:r w:rsidRPr="004C4D58">
        <w:rPr>
          <w:bCs/>
          <w:sz w:val="21"/>
          <w:szCs w:val="21"/>
          <w:lang w:eastAsia="en-US"/>
        </w:rPr>
        <w:t xml:space="preserve"> wraz z wyposażeniem – 1 szt.</w:t>
      </w:r>
    </w:p>
    <w:p w14:paraId="54B0C003" w14:textId="44B8D20D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kołyskowa – 1 szt.</w:t>
      </w:r>
    </w:p>
    <w:p w14:paraId="3647F720" w14:textId="42A35101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orbitalna z 3 typami platformy- 1 szt.</w:t>
      </w:r>
    </w:p>
    <w:p w14:paraId="2DCD187B" w14:textId="0E522BCE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orbitalna - 3 szt.</w:t>
      </w:r>
    </w:p>
    <w:bookmarkEnd w:id="43"/>
    <w:p w14:paraId="3283BE4D" w14:textId="5774A3AB" w:rsidR="00E6129C" w:rsidRDefault="00E6129C" w:rsidP="007A6EC9">
      <w:pPr>
        <w:keepNext/>
        <w:tabs>
          <w:tab w:val="left" w:pos="6379"/>
        </w:tabs>
        <w:ind w:left="1134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wraz z przeprowadzeniem stacjonarnego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szkolenia </w:t>
      </w:r>
      <w:r>
        <w:rPr>
          <w:bCs/>
          <w:color w:val="000000"/>
          <w:sz w:val="21"/>
          <w:szCs w:val="21"/>
          <w:shd w:val="clear" w:color="auto" w:fill="FFFFFF"/>
        </w:rPr>
        <w:t>dla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pracownik</w:t>
      </w:r>
      <w:r>
        <w:rPr>
          <w:bCs/>
          <w:color w:val="000000"/>
          <w:sz w:val="21"/>
          <w:szCs w:val="21"/>
          <w:shd w:val="clear" w:color="auto" w:fill="FFFFFF"/>
        </w:rPr>
        <w:t>ów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Zamawiającego co najmniej z zakresu obsługi oferowanego nw. urządzeń; szkolenie przeprowadzone będzie w siedzibie Zamawiającego, przez osobę posiadającą stosowne uprawnienia, w tym np. certyfikat producenta urządzenia uprawniający do przeprowadzenia szkoleń z obsługi lub przez przedstawiciela autoryzowanego serwisu producenta  urządzenia- dot. do pozycji:</w:t>
      </w:r>
    </w:p>
    <w:p w14:paraId="29B17375" w14:textId="54A87BCE" w:rsidR="00E22213" w:rsidRPr="00E22213" w:rsidRDefault="00E22213" w:rsidP="00E22213">
      <w:pPr>
        <w:pStyle w:val="Akapitzlist"/>
        <w:keepNext/>
        <w:numPr>
          <w:ilvl w:val="0"/>
          <w:numId w:val="82"/>
        </w:numPr>
        <w:tabs>
          <w:tab w:val="left" w:pos="6379"/>
        </w:tabs>
        <w:jc w:val="both"/>
        <w:outlineLvl w:val="3"/>
        <w:rPr>
          <w:bCs/>
          <w:sz w:val="21"/>
          <w:szCs w:val="21"/>
          <w:lang w:eastAsia="en-US"/>
        </w:rPr>
      </w:pPr>
      <w:r w:rsidRPr="00E22213">
        <w:rPr>
          <w:bCs/>
          <w:sz w:val="21"/>
          <w:szCs w:val="21"/>
          <w:lang w:eastAsia="en-US"/>
        </w:rPr>
        <w:t>Dostawa i instalacja cieplarki/inkubatora laboratoryjnego – 1 szt.</w:t>
      </w:r>
    </w:p>
    <w:p w14:paraId="7F213238" w14:textId="77777777" w:rsidR="00E22213" w:rsidRPr="004C4D58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 xml:space="preserve">Zamrażarka niskotemperaturowa (- 80 </w:t>
      </w:r>
      <w:r w:rsidRPr="004C4D58">
        <w:rPr>
          <w:bCs/>
          <w:sz w:val="21"/>
          <w:szCs w:val="21"/>
          <w:vertAlign w:val="superscript"/>
          <w:lang w:eastAsia="en-US"/>
        </w:rPr>
        <w:t>0</w:t>
      </w:r>
      <w:r w:rsidRPr="004C4D58">
        <w:rPr>
          <w:bCs/>
          <w:sz w:val="21"/>
          <w:szCs w:val="21"/>
          <w:lang w:eastAsia="en-US"/>
        </w:rPr>
        <w:t>C) – 1 szt.</w:t>
      </w:r>
    </w:p>
    <w:p w14:paraId="379095D1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Wirówka laboratoryjna wraz z wyposażeniem – 1 szt.</w:t>
      </w:r>
    </w:p>
    <w:p w14:paraId="40D035FD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Komora laminarna – 1 szt.</w:t>
      </w:r>
    </w:p>
    <w:p w14:paraId="0EB3F432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proofErr w:type="spellStart"/>
      <w:r w:rsidRPr="00B37F26">
        <w:rPr>
          <w:bCs/>
          <w:color w:val="000000" w:themeColor="text1"/>
          <w:sz w:val="21"/>
          <w:szCs w:val="21"/>
          <w:lang w:eastAsia="en-US"/>
        </w:rPr>
        <w:t>Anaerostat</w:t>
      </w:r>
      <w:proofErr w:type="spellEnd"/>
      <w:r w:rsidRPr="00B37F26">
        <w:rPr>
          <w:bCs/>
          <w:color w:val="000000" w:themeColor="text1"/>
          <w:sz w:val="21"/>
          <w:szCs w:val="21"/>
          <w:lang w:eastAsia="en-US"/>
        </w:rPr>
        <w:t xml:space="preserve"> wraz z wyposażeniem – 1 szt.</w:t>
      </w:r>
    </w:p>
    <w:p w14:paraId="28ABC801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Wytrząsarka kołyskowa – 1 szt.</w:t>
      </w:r>
    </w:p>
    <w:p w14:paraId="61249DC9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Wytrząsarka orbitalna z 3 typami platformy- 1 szt.</w:t>
      </w:r>
    </w:p>
    <w:p w14:paraId="6B94B3B0" w14:textId="1E9F6081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Wytrząsarka orbitalna - 3 szt.</w:t>
      </w:r>
    </w:p>
    <w:bookmarkEnd w:id="16"/>
    <w:bookmarkEnd w:id="18"/>
    <w:bookmarkEnd w:id="37"/>
    <w:bookmarkEnd w:id="38"/>
    <w:bookmarkEnd w:id="39"/>
    <w:bookmarkEnd w:id="44"/>
    <w:bookmarkEnd w:id="41"/>
    <w:p w14:paraId="1B5D0709" w14:textId="46421AED" w:rsidR="006B6533" w:rsidRPr="001E5B75" w:rsidRDefault="006B6533" w:rsidP="00872FC3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bCs/>
          <w:sz w:val="21"/>
          <w:szCs w:val="21"/>
          <w:lang w:eastAsia="en-US"/>
        </w:rPr>
      </w:pPr>
      <w:r w:rsidRPr="001E5B75">
        <w:rPr>
          <w:sz w:val="21"/>
          <w:szCs w:val="21"/>
        </w:rPr>
        <w:t xml:space="preserve">Przedmiot zamówienia zrealizowany będzie w </w:t>
      </w:r>
      <w:r w:rsidR="00041D75" w:rsidRPr="001E5B75">
        <w:rPr>
          <w:sz w:val="21"/>
          <w:szCs w:val="21"/>
        </w:rPr>
        <w:t xml:space="preserve">miejscu wskazanym przez Zamawiającego, w </w:t>
      </w:r>
      <w:r w:rsidRPr="001E5B75">
        <w:rPr>
          <w:sz w:val="21"/>
          <w:szCs w:val="21"/>
        </w:rPr>
        <w:t xml:space="preserve">budynku przy Al. Grunwaldzkiej 137 </w:t>
      </w:r>
      <w:r w:rsidR="00041D75" w:rsidRPr="001E5B75">
        <w:rPr>
          <w:sz w:val="21"/>
          <w:szCs w:val="21"/>
        </w:rPr>
        <w:t xml:space="preserve">na koszt i ryzyko Wykonawcy </w:t>
      </w:r>
      <w:r w:rsidR="00872FC3" w:rsidRPr="001E5B75">
        <w:rPr>
          <w:sz w:val="21"/>
          <w:szCs w:val="21"/>
        </w:rPr>
        <w:t>z zastrzeżeniem, że Zamawiający dopuszcza zmianę miejsca realizacji w obrębie budynków Zamawiającego mieszczących się w Elblągu przy: Al. Grunwaldzkiej 137 (B1), ul. Czerniakowskiej 22 (B2), ul. Wojska Polskiego 1 (B3), ul. Zacisze 12 (Zacisze), ul. Wspólna 11-13 (DS.).</w:t>
      </w:r>
    </w:p>
    <w:p w14:paraId="7F05098F" w14:textId="7A33414C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Urządzenia</w:t>
      </w:r>
      <w:r w:rsidR="008F6DD4" w:rsidRPr="001E5B75">
        <w:rPr>
          <w:sz w:val="21"/>
          <w:szCs w:val="21"/>
        </w:rPr>
        <w:t>/produkty</w:t>
      </w:r>
      <w:r w:rsidRPr="001E5B75">
        <w:rPr>
          <w:sz w:val="21"/>
          <w:szCs w:val="21"/>
        </w:rPr>
        <w:t xml:space="preserve"> dostarczone w ramach realizacji zamówienia będą:</w:t>
      </w:r>
    </w:p>
    <w:p w14:paraId="56273E00" w14:textId="01CA9D2B" w:rsidR="00BB309D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1E5B75">
        <w:rPr>
          <w:sz w:val="21"/>
          <w:szCs w:val="21"/>
        </w:rPr>
        <w:t xml:space="preserve">, </w:t>
      </w:r>
      <w:r w:rsidR="009375D9" w:rsidRPr="001E5B75">
        <w:rPr>
          <w:sz w:val="21"/>
          <w:szCs w:val="21"/>
        </w:rPr>
        <w:t xml:space="preserve">nie dopuszcza się urządzeń typu </w:t>
      </w:r>
      <w:proofErr w:type="spellStart"/>
      <w:r w:rsidR="009375D9" w:rsidRPr="001E5B75">
        <w:rPr>
          <w:sz w:val="21"/>
          <w:szCs w:val="21"/>
        </w:rPr>
        <w:t>refurbish</w:t>
      </w:r>
      <w:proofErr w:type="spellEnd"/>
      <w:r w:rsidR="009375D9" w:rsidRPr="001E5B75">
        <w:rPr>
          <w:sz w:val="21"/>
          <w:szCs w:val="21"/>
        </w:rPr>
        <w:t xml:space="preserve"> (</w:t>
      </w:r>
      <w:proofErr w:type="spellStart"/>
      <w:r w:rsidR="009375D9" w:rsidRPr="001E5B75">
        <w:rPr>
          <w:sz w:val="21"/>
          <w:szCs w:val="21"/>
        </w:rPr>
        <w:t>refabrykowanych</w:t>
      </w:r>
      <w:proofErr w:type="spellEnd"/>
      <w:r w:rsidR="007015A6" w:rsidRPr="001E5B75">
        <w:rPr>
          <w:sz w:val="21"/>
          <w:szCs w:val="21"/>
          <w:lang w:eastAsia="en-US"/>
        </w:rPr>
        <w:t>),</w:t>
      </w:r>
      <w:r w:rsidR="00BB309D" w:rsidRPr="001E5B75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0037259C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1E5B75">
        <w:rPr>
          <w:sz w:val="21"/>
          <w:szCs w:val="21"/>
        </w:rPr>
        <w:t xml:space="preserve"> i być przeznaczone do użytkowania w Polsce</w:t>
      </w:r>
      <w:r w:rsidRPr="001E5B75">
        <w:rPr>
          <w:sz w:val="21"/>
          <w:szCs w:val="21"/>
          <w:lang w:eastAsia="en-US"/>
        </w:rPr>
        <w:t>,</w:t>
      </w:r>
    </w:p>
    <w:p w14:paraId="20CCC46D" w14:textId="34A47D4C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  <w:r w:rsidR="002F35B4" w:rsidRPr="001E5B75">
        <w:rPr>
          <w:sz w:val="21"/>
          <w:szCs w:val="21"/>
          <w:lang w:eastAsia="en-US"/>
        </w:rPr>
        <w:t xml:space="preserve"> </w:t>
      </w:r>
    </w:p>
    <w:p w14:paraId="6EBF0450" w14:textId="2294CEC6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mieć kompletne odpowiednie okablowanie niezbędne do uruchomienia poszczególnych urządzeń,</w:t>
      </w:r>
      <w:r w:rsidR="006B48CE" w:rsidRPr="001E5B75">
        <w:rPr>
          <w:sz w:val="21"/>
          <w:szCs w:val="21"/>
          <w:lang w:eastAsia="en-US"/>
        </w:rPr>
        <w:t xml:space="preserve"> o ile okablowanie takie jest konieczne,</w:t>
      </w:r>
    </w:p>
    <w:p w14:paraId="311556E4" w14:textId="027E05DE" w:rsidR="00AB15A6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1E5B75">
        <w:rPr>
          <w:sz w:val="21"/>
          <w:szCs w:val="21"/>
          <w:lang w:eastAsia="en-US"/>
        </w:rPr>
        <w:t>pochodziło z legalnych źródeł- Wykonawca dostarczy Zamawiającemu stosowne, oryginalne atrybuty legalności w zależności</w:t>
      </w:r>
      <w:r w:rsidRPr="001E5B75">
        <w:rPr>
          <w:sz w:val="21"/>
          <w:szCs w:val="21"/>
        </w:rPr>
        <w:t xml:space="preserve"> od producenta</w:t>
      </w:r>
      <w:r w:rsidR="00A036E9" w:rsidRPr="001E5B75">
        <w:rPr>
          <w:sz w:val="21"/>
          <w:szCs w:val="21"/>
        </w:rPr>
        <w:t xml:space="preserve">, </w:t>
      </w:r>
      <w:r w:rsidRPr="001E5B75">
        <w:rPr>
          <w:sz w:val="21"/>
          <w:szCs w:val="21"/>
        </w:rPr>
        <w:t xml:space="preserve">np.  certyfikat autentyczności, kod aktywacyjny wraz z instrukcją aktywacji, itp.- </w:t>
      </w:r>
      <w:r w:rsidRPr="001E5B75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0FD9704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Wszystkie elementy określone w OPZ muszą stanowić integralną część urządzeń/sprzętu. Zamawiający nie dopuszcza możliwości konfigurowania ich przy pomocy elementów zewnętrznych, za wyjątkiem sytuacji, gdy OPZ wyraźnie na to wskazuje</w:t>
      </w:r>
      <w:r w:rsidR="008F6DD4" w:rsidRPr="001E5B75">
        <w:rPr>
          <w:b/>
          <w:sz w:val="21"/>
          <w:szCs w:val="21"/>
          <w:lang w:eastAsia="en-US"/>
        </w:rPr>
        <w:t>.</w:t>
      </w:r>
    </w:p>
    <w:bookmarkEnd w:id="13"/>
    <w:p w14:paraId="6936F59F" w14:textId="0BA6E452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Udzielenie i przekazanie licencji na oferowane oprogramowanie</w:t>
      </w:r>
      <w:r w:rsidR="00A036E9" w:rsidRPr="001E5B75">
        <w:rPr>
          <w:sz w:val="21"/>
          <w:szCs w:val="21"/>
        </w:rPr>
        <w:t>, jeżeli takie występuje jako składowa urządzenia</w:t>
      </w:r>
      <w:r w:rsidR="006B48CE" w:rsidRPr="001E5B75">
        <w:rPr>
          <w:sz w:val="21"/>
          <w:szCs w:val="21"/>
        </w:rPr>
        <w:t>/produktu,</w:t>
      </w:r>
      <w:r w:rsidRPr="001E5B75">
        <w:rPr>
          <w:sz w:val="21"/>
          <w:szCs w:val="21"/>
        </w:rPr>
        <w:t xml:space="preserve"> nie może naruszać praw osobistych i majątkowych osób trzecich. </w:t>
      </w:r>
    </w:p>
    <w:p w14:paraId="7C79B471" w14:textId="2A69751B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Wszelkie opłaty i wynagrodzenie autorskie za licencje na oferowane oprogramowanie</w:t>
      </w:r>
      <w:r w:rsidR="00A036E9" w:rsidRPr="001E5B75">
        <w:rPr>
          <w:sz w:val="21"/>
          <w:szCs w:val="21"/>
        </w:rPr>
        <w:t>, o którym mowa powyżej,</w:t>
      </w:r>
      <w:r w:rsidRPr="001E5B75">
        <w:rPr>
          <w:sz w:val="21"/>
          <w:szCs w:val="21"/>
        </w:rPr>
        <w:t xml:space="preserve"> zawarte są w cenie przedmiotu zamówienia.</w:t>
      </w:r>
    </w:p>
    <w:p w14:paraId="47A09942" w14:textId="77777777" w:rsidR="00C43628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lastRenderedPageBreak/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356233E4" w14:textId="77777777" w:rsidR="00436B3C" w:rsidRPr="001E5B75" w:rsidRDefault="00436B3C" w:rsidP="00436B3C">
      <w:pPr>
        <w:tabs>
          <w:tab w:val="left" w:pos="6379"/>
        </w:tabs>
        <w:ind w:left="426"/>
        <w:jc w:val="both"/>
        <w:rPr>
          <w:sz w:val="21"/>
          <w:szCs w:val="21"/>
        </w:rPr>
      </w:pPr>
    </w:p>
    <w:p w14:paraId="7724646C" w14:textId="77777777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1E5B75">
        <w:rPr>
          <w:i/>
          <w:sz w:val="21"/>
          <w:szCs w:val="21"/>
        </w:rPr>
        <w:t>lub równoważny</w:t>
      </w:r>
      <w:r w:rsidRPr="001E5B75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1E09D1D6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47" w:name="_Hlk78190870"/>
      <w:r w:rsidRPr="001E5B75">
        <w:rPr>
          <w:sz w:val="21"/>
          <w:szCs w:val="21"/>
        </w:rPr>
        <w:t>Zamawiający dopuszcza zaoferowanie urządzeń równoważn</w:t>
      </w:r>
      <w:r w:rsidR="006B48CE" w:rsidRPr="001E5B75">
        <w:rPr>
          <w:sz w:val="21"/>
          <w:szCs w:val="21"/>
        </w:rPr>
        <w:t xml:space="preserve">ych. </w:t>
      </w:r>
      <w:r w:rsidRPr="001E5B75">
        <w:rPr>
          <w:sz w:val="21"/>
          <w:szCs w:val="21"/>
        </w:rPr>
        <w:t>Równoważność oznacza, że dostarczane urządzeni</w:t>
      </w:r>
      <w:r w:rsidR="00213D2A" w:rsidRPr="001E5B75">
        <w:rPr>
          <w:sz w:val="21"/>
          <w:szCs w:val="21"/>
        </w:rPr>
        <w:t>e</w:t>
      </w:r>
      <w:r w:rsidRPr="001E5B75">
        <w:rPr>
          <w:sz w:val="21"/>
          <w:szCs w:val="21"/>
        </w:rPr>
        <w:t xml:space="preserve"> musi zapewniać co najmniej pełną funkcjonalność, określoną przez Zamawiającego w OPZ w stosunku do którego jest wskazywana przez Wykonawcę jako równoważne i posiadać nie gorsze parametry techniczne.</w:t>
      </w:r>
    </w:p>
    <w:p w14:paraId="4C10145A" w14:textId="5783CA0D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przypadku zaoferowania urządzeń równoważnego</w:t>
      </w:r>
      <w:r w:rsidR="00B00458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>Wykonawca zobowiązany jest w ofercie udowodnić, że funkcjonalność oferowanych urządzeń jest równoważna w stosunku do urządzeń</w:t>
      </w:r>
      <w:r w:rsidR="006B48CE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>wskazan</w:t>
      </w:r>
      <w:r w:rsidR="006B48CE" w:rsidRPr="001E5B75">
        <w:rPr>
          <w:sz w:val="21"/>
          <w:szCs w:val="21"/>
        </w:rPr>
        <w:t>ych</w:t>
      </w:r>
      <w:r w:rsidRPr="001E5B75">
        <w:rPr>
          <w:sz w:val="21"/>
          <w:szCs w:val="21"/>
        </w:rPr>
        <w:t xml:space="preserve"> przez Zamawiającego. Zamawiający określa następujące kryteria oceny równoważności:</w:t>
      </w:r>
    </w:p>
    <w:bookmarkEnd w:id="47"/>
    <w:p w14:paraId="1FE9A135" w14:textId="5A670F50" w:rsidR="00C43628" w:rsidRPr="001E5B75" w:rsidRDefault="00C43628" w:rsidP="00CE0B5D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Wykonawca musi na swoją odpowiedzialność i swój koszt udowodnić, że zaoferowane urządzenia</w:t>
      </w:r>
      <w:r w:rsidR="00193D40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 xml:space="preserve">spełniają wszystkie wymagania i warunki określone w OPZ, w szczególności w zakresie: </w:t>
      </w:r>
    </w:p>
    <w:p w14:paraId="2B07D7B6" w14:textId="203F5258" w:rsidR="00C43628" w:rsidRPr="001E5B75" w:rsidRDefault="00C43628" w:rsidP="00CE0B5D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funkcjonalności zaoferowanych urządzeń równoważnych, które nie mogą być ograniczone i gorsze względem funkcjonalności urządzeń/ oprogramowania określonego w OPZ</w:t>
      </w:r>
    </w:p>
    <w:p w14:paraId="5CBD3FF3" w14:textId="3EC3657A" w:rsidR="00C43628" w:rsidRPr="001E5B75" w:rsidRDefault="00C43628" w:rsidP="00CE0B5D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urządzeń określonych w OPZ, </w:t>
      </w:r>
    </w:p>
    <w:p w14:paraId="5F73CA93" w14:textId="576F316E" w:rsidR="00C43628" w:rsidRPr="001E5B75" w:rsidRDefault="00C43628" w:rsidP="00CE0B5D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przypadku zaoferowania przez Wykonawcę urządzenia równoważnego Wykonawca dokona transferu wiedzy w zakresie utrzymania i rozwoju rozwiązania opartego o zaproponowane urządzenia</w:t>
      </w:r>
      <w:r w:rsidR="00193D40" w:rsidRPr="001E5B75">
        <w:rPr>
          <w:sz w:val="21"/>
          <w:szCs w:val="21"/>
        </w:rPr>
        <w:t>.</w:t>
      </w:r>
      <w:r w:rsidRPr="001E5B75">
        <w:rPr>
          <w:sz w:val="21"/>
          <w:szCs w:val="21"/>
        </w:rPr>
        <w:t xml:space="preserve"> </w:t>
      </w:r>
    </w:p>
    <w:p w14:paraId="3960176D" w14:textId="720874FA" w:rsidR="00C43628" w:rsidRPr="00240FAD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1E5B75">
        <w:rPr>
          <w:b/>
          <w:sz w:val="21"/>
          <w:szCs w:val="21"/>
        </w:rPr>
        <w:t xml:space="preserve">w kolumnie </w:t>
      </w:r>
      <w:r w:rsidRPr="001E5B75">
        <w:rPr>
          <w:b/>
          <w:i/>
          <w:sz w:val="21"/>
          <w:szCs w:val="21"/>
        </w:rPr>
        <w:t>b</w:t>
      </w:r>
      <w:r w:rsidRPr="001E5B75">
        <w:rPr>
          <w:b/>
          <w:sz w:val="21"/>
          <w:szCs w:val="21"/>
        </w:rPr>
        <w:t xml:space="preserve"> tabeli poniżej. </w:t>
      </w:r>
    </w:p>
    <w:p w14:paraId="047DE993" w14:textId="17A387A2" w:rsidR="00240FAD" w:rsidRPr="00436B3C" w:rsidRDefault="00240FAD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bCs/>
          <w:sz w:val="21"/>
          <w:szCs w:val="21"/>
        </w:rPr>
      </w:pPr>
      <w:r w:rsidRPr="00436B3C">
        <w:rPr>
          <w:bCs/>
          <w:sz w:val="21"/>
          <w:szCs w:val="21"/>
        </w:rPr>
        <w:t>W przypadku Części I</w:t>
      </w:r>
      <w:r w:rsidR="00751630" w:rsidRPr="00436B3C">
        <w:rPr>
          <w:bCs/>
          <w:sz w:val="21"/>
          <w:szCs w:val="21"/>
        </w:rPr>
        <w:t xml:space="preserve">, </w:t>
      </w:r>
      <w:r w:rsidRPr="00436B3C">
        <w:rPr>
          <w:bCs/>
          <w:sz w:val="21"/>
          <w:szCs w:val="21"/>
        </w:rPr>
        <w:t>parametry modelów anatomicznych (wymiary i waga) mogą różnić się 10% od wymagań minimalnych podanych w Części III OPZ.</w:t>
      </w:r>
    </w:p>
    <w:p w14:paraId="64821DBB" w14:textId="77777777" w:rsidR="00EF7B9A" w:rsidRPr="001E5B75" w:rsidRDefault="00EF7B9A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b/>
          <w:sz w:val="21"/>
          <w:szCs w:val="21"/>
        </w:rPr>
        <w:t>Sposób sporządzenia dokumentu:</w:t>
      </w:r>
    </w:p>
    <w:p w14:paraId="6EBB7D9A" w14:textId="77777777" w:rsidR="00EF7B9A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 </w:t>
      </w:r>
      <w:r w:rsidRPr="001E5B75">
        <w:rPr>
          <w:b/>
          <w:sz w:val="21"/>
          <w:szCs w:val="21"/>
        </w:rPr>
        <w:t xml:space="preserve">kolumnie </w:t>
      </w:r>
      <w:r w:rsidRPr="001E5B75">
        <w:rPr>
          <w:b/>
          <w:i/>
          <w:sz w:val="21"/>
          <w:szCs w:val="21"/>
        </w:rPr>
        <w:t xml:space="preserve">c </w:t>
      </w:r>
      <w:r w:rsidRPr="001E5B75">
        <w:rPr>
          <w:b/>
          <w:sz w:val="21"/>
          <w:szCs w:val="21"/>
        </w:rPr>
        <w:t xml:space="preserve">tabeli </w:t>
      </w:r>
      <w:r w:rsidRPr="001E5B75">
        <w:rPr>
          <w:sz w:val="21"/>
          <w:szCs w:val="21"/>
        </w:rPr>
        <w:t>Wykonawca określi:</w:t>
      </w:r>
    </w:p>
    <w:p w14:paraId="29CE61A7" w14:textId="43980D83" w:rsidR="00EF7B9A" w:rsidRPr="001E5B75" w:rsidRDefault="00EF7B9A" w:rsidP="00CE0B5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1E5B75">
        <w:rPr>
          <w:b/>
          <w:sz w:val="21"/>
          <w:szCs w:val="21"/>
        </w:rPr>
        <w:t>TAK, oferowany”</w:t>
      </w:r>
    </w:p>
    <w:p w14:paraId="6D84FBF0" w14:textId="3B4B3195" w:rsidR="00EF7B9A" w:rsidRPr="001E5B75" w:rsidRDefault="00EF7B9A" w:rsidP="00CE0B5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nazwę producenta, model i kod oferowanego urządzenia, w szczególności, jeżeli Zamawiający użył zwrotu</w:t>
      </w:r>
      <w:r w:rsidRPr="001E5B75">
        <w:rPr>
          <w:i/>
          <w:iCs/>
          <w:sz w:val="21"/>
          <w:szCs w:val="21"/>
        </w:rPr>
        <w:t xml:space="preserve"> Wpisać nazwę producenta, model i kod produktu</w:t>
      </w:r>
      <w:r w:rsidRPr="001E5B75">
        <w:rPr>
          <w:sz w:val="21"/>
          <w:szCs w:val="21"/>
        </w:rPr>
        <w:t>.</w:t>
      </w:r>
    </w:p>
    <w:p w14:paraId="21C20FD7" w14:textId="77777777" w:rsidR="00EF7B9A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1E5B75" w:rsidRDefault="00EF7B9A" w:rsidP="0039190F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1E5B75" w:rsidRDefault="00EF7B9A" w:rsidP="0039190F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1E5B75" w:rsidRDefault="00EF7B9A" w:rsidP="00CE0B5D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przy zachowaniu zapisów z rozdziału I </w:t>
      </w:r>
      <w:proofErr w:type="spellStart"/>
      <w:r w:rsidRPr="001E5B75">
        <w:rPr>
          <w:sz w:val="21"/>
          <w:szCs w:val="21"/>
        </w:rPr>
        <w:t>i</w:t>
      </w:r>
      <w:proofErr w:type="spellEnd"/>
      <w:r w:rsidRPr="001E5B75">
        <w:rPr>
          <w:sz w:val="21"/>
          <w:szCs w:val="21"/>
        </w:rPr>
        <w:t xml:space="preserve"> II przedmiotowego dokumentu.</w:t>
      </w:r>
    </w:p>
    <w:p w14:paraId="0C916AF6" w14:textId="1F31E80E" w:rsidR="00C43628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Dokument winien być podpisany przez upoważnionego przedstawiciela Wykonawcy w sposób zgodny z określonym w SWZ.</w:t>
      </w:r>
    </w:p>
    <w:p w14:paraId="41C126DA" w14:textId="77777777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48" w:name="_Toc527360853"/>
      <w:r w:rsidRPr="001E5B75">
        <w:rPr>
          <w:rFonts w:eastAsiaTheme="majorEastAsia"/>
          <w:b/>
          <w:bCs/>
          <w:sz w:val="21"/>
          <w:szCs w:val="21"/>
        </w:rPr>
        <w:t>Warunki gwarancji</w:t>
      </w:r>
      <w:bookmarkEnd w:id="48"/>
      <w:r w:rsidRPr="001E5B75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2DEA42B2" w:rsidR="00A14F13" w:rsidRPr="001E5B75" w:rsidRDefault="00CC4DE7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49" w:name="_Hlk49513426"/>
      <w:bookmarkStart w:id="50" w:name="_Hlk49503787"/>
      <w:r w:rsidRPr="001E5B75">
        <w:rPr>
          <w:sz w:val="21"/>
          <w:szCs w:val="21"/>
        </w:rPr>
        <w:t xml:space="preserve">W przypadku nieokreślonym szczegółowo w rozdziale III, </w:t>
      </w:r>
      <w:r w:rsidR="00A14F13" w:rsidRPr="001E5B75">
        <w:rPr>
          <w:sz w:val="21"/>
          <w:szCs w:val="21"/>
        </w:rPr>
        <w:t xml:space="preserve">Zamawiający wymaga udzielenia pisemnej gwarancji </w:t>
      </w:r>
      <w:r w:rsidR="00BE5C6B" w:rsidRPr="001E5B75">
        <w:rPr>
          <w:sz w:val="21"/>
          <w:szCs w:val="21"/>
        </w:rPr>
        <w:t xml:space="preserve">i rękojmi </w:t>
      </w:r>
      <w:r w:rsidR="00A14F13" w:rsidRPr="001E5B75">
        <w:rPr>
          <w:sz w:val="21"/>
          <w:szCs w:val="21"/>
        </w:rPr>
        <w:t xml:space="preserve">na oferowane urządzenia </w:t>
      </w:r>
      <w:r w:rsidR="00BE5C6B" w:rsidRPr="001E5B75">
        <w:rPr>
          <w:b/>
          <w:sz w:val="21"/>
          <w:szCs w:val="21"/>
        </w:rPr>
        <w:t>wynoszącej 24 miesiące</w:t>
      </w:r>
      <w:r w:rsidR="00BE5C6B" w:rsidRPr="001E5B75">
        <w:rPr>
          <w:sz w:val="21"/>
          <w:szCs w:val="21"/>
        </w:rPr>
        <w:t xml:space="preserve"> </w:t>
      </w:r>
      <w:r w:rsidR="00A14F13" w:rsidRPr="001E5B75">
        <w:rPr>
          <w:sz w:val="21"/>
          <w:szCs w:val="21"/>
        </w:rPr>
        <w:t>niezależnie od statusu partnerskiego Wykonawcy</w:t>
      </w:r>
      <w:r w:rsidR="004A7011" w:rsidRPr="001E5B75">
        <w:rPr>
          <w:sz w:val="21"/>
          <w:szCs w:val="21"/>
        </w:rPr>
        <w:t>.</w:t>
      </w:r>
      <w:r w:rsidR="00BE7EA8">
        <w:rPr>
          <w:sz w:val="21"/>
          <w:szCs w:val="21"/>
        </w:rPr>
        <w:t xml:space="preserve"> </w:t>
      </w:r>
      <w:r w:rsidR="00BE7EA8" w:rsidRPr="00BE7EA8">
        <w:rPr>
          <w:b/>
          <w:bCs/>
          <w:sz w:val="21"/>
          <w:szCs w:val="21"/>
        </w:rPr>
        <w:t>Nie dotyczy Części IV postępowania</w:t>
      </w:r>
      <w:r w:rsidR="00BE7EA8">
        <w:rPr>
          <w:sz w:val="21"/>
          <w:szCs w:val="21"/>
        </w:rPr>
        <w:t>.</w:t>
      </w:r>
    </w:p>
    <w:p w14:paraId="6DC26DC2" w14:textId="317BEA85" w:rsidR="00C43628" w:rsidRPr="001E5B75" w:rsidRDefault="00C43628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r w:rsidRPr="001E5B75">
        <w:rPr>
          <w:sz w:val="21"/>
          <w:szCs w:val="21"/>
        </w:rPr>
        <w:t xml:space="preserve">Wykonawca zapewni dostęp do pomocy technicznej </w:t>
      </w:r>
      <w:r w:rsidR="00586F72" w:rsidRPr="001E5B75">
        <w:rPr>
          <w:sz w:val="21"/>
          <w:szCs w:val="21"/>
        </w:rPr>
        <w:t>umożliwiający</w:t>
      </w:r>
      <w:r w:rsidRPr="001E5B75">
        <w:rPr>
          <w:sz w:val="21"/>
          <w:szCs w:val="21"/>
        </w:rPr>
        <w:t xml:space="preserve"> zgłaszanie wad lub usterek za pomocą drogi elektronicznej lub telefonicznie. Wykonawca umożliwi Zamawiającemu zgłaszanie awarii na warunkach określonych poniżej</w:t>
      </w:r>
      <w:r w:rsidR="00E206E4" w:rsidRPr="001E5B75">
        <w:rPr>
          <w:sz w:val="21"/>
          <w:szCs w:val="21"/>
        </w:rPr>
        <w:t xml:space="preserve"> oraz </w:t>
      </w:r>
      <w:r w:rsidR="00C10BD4" w:rsidRPr="001E5B75">
        <w:rPr>
          <w:sz w:val="21"/>
          <w:szCs w:val="21"/>
        </w:rPr>
        <w:t>na warunkach określonych szczegółowo</w:t>
      </w:r>
      <w:r w:rsidRPr="001E5B75">
        <w:rPr>
          <w:sz w:val="21"/>
          <w:szCs w:val="21"/>
        </w:rPr>
        <w:t xml:space="preserve"> w ust. III dla poszczególnych urządzeń</w:t>
      </w:r>
      <w:r w:rsidR="00676FDB" w:rsidRPr="001E5B75">
        <w:rPr>
          <w:sz w:val="21"/>
          <w:szCs w:val="21"/>
        </w:rPr>
        <w:t>.</w:t>
      </w:r>
      <w:r w:rsidR="004C2338" w:rsidRPr="001E5B75">
        <w:rPr>
          <w:b/>
          <w:sz w:val="21"/>
          <w:szCs w:val="21"/>
        </w:rPr>
        <w:t xml:space="preserve"> </w:t>
      </w:r>
    </w:p>
    <w:p w14:paraId="4F3F8771" w14:textId="77777777" w:rsidR="003E7128" w:rsidRPr="001E5B75" w:rsidRDefault="00C43628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przypadkach niewskazanych szczegółowo w ust. I</w:t>
      </w:r>
      <w:r w:rsidR="00B00700" w:rsidRPr="001E5B75">
        <w:rPr>
          <w:sz w:val="21"/>
          <w:szCs w:val="21"/>
        </w:rPr>
        <w:t>I</w:t>
      </w:r>
      <w:r w:rsidRPr="001E5B75">
        <w:rPr>
          <w:sz w:val="21"/>
          <w:szCs w:val="21"/>
        </w:rPr>
        <w:t>I</w:t>
      </w:r>
      <w:r w:rsidR="003E7128" w:rsidRPr="001E5B75">
        <w:rPr>
          <w:sz w:val="21"/>
          <w:szCs w:val="21"/>
        </w:rPr>
        <w:t>:</w:t>
      </w:r>
    </w:p>
    <w:p w14:paraId="7CF86617" w14:textId="6F5F2AC1" w:rsidR="003E7128" w:rsidRPr="001E5B75" w:rsidRDefault="003E71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C</w:t>
      </w:r>
      <w:r w:rsidR="00C43628" w:rsidRPr="001E5B75">
        <w:rPr>
          <w:sz w:val="21"/>
          <w:szCs w:val="21"/>
        </w:rPr>
        <w:t xml:space="preserve">zas reakcji na zgłoszenie awarii </w:t>
      </w:r>
      <w:r w:rsidR="00AE6E77" w:rsidRPr="001E5B75">
        <w:rPr>
          <w:sz w:val="21"/>
          <w:szCs w:val="21"/>
        </w:rPr>
        <w:t>(rozumiany jako podjęcie działań diagnostycznych i kontakt ze zgłaszającym)</w:t>
      </w:r>
      <w:r w:rsidR="004A7011" w:rsidRPr="001E5B75">
        <w:rPr>
          <w:sz w:val="21"/>
          <w:szCs w:val="21"/>
        </w:rPr>
        <w:t xml:space="preserve"> </w:t>
      </w:r>
      <w:r w:rsidR="00AE6E77" w:rsidRPr="001E5B75">
        <w:rPr>
          <w:sz w:val="21"/>
          <w:szCs w:val="21"/>
        </w:rPr>
        <w:t>wynosić będzie nie więcej niż</w:t>
      </w:r>
      <w:r w:rsidR="00B00700" w:rsidRPr="001E5B75">
        <w:rPr>
          <w:sz w:val="21"/>
          <w:szCs w:val="21"/>
        </w:rPr>
        <w:t xml:space="preserve"> </w:t>
      </w:r>
      <w:r w:rsidR="00B00700" w:rsidRPr="001E5B75">
        <w:rPr>
          <w:b/>
          <w:sz w:val="21"/>
          <w:szCs w:val="21"/>
        </w:rPr>
        <w:t>7 dni roboczych.</w:t>
      </w:r>
    </w:p>
    <w:p w14:paraId="01F1CF01" w14:textId="77777777" w:rsidR="003E7128" w:rsidRPr="001E5B75" w:rsidRDefault="00C436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okresie gwarancyjnym koszty transportu sprzętu do i z punktu naprawczego Wykonaw</w:t>
      </w:r>
      <w:r w:rsidR="003F2736" w:rsidRPr="001E5B75">
        <w:rPr>
          <w:sz w:val="21"/>
          <w:szCs w:val="21"/>
        </w:rPr>
        <w:t>ca pokryje we własnym zakre</w:t>
      </w:r>
      <w:r w:rsidR="00A87E3F" w:rsidRPr="001E5B75">
        <w:rPr>
          <w:sz w:val="21"/>
          <w:szCs w:val="21"/>
        </w:rPr>
        <w:t>sie</w:t>
      </w:r>
      <w:r w:rsidR="00231FA6" w:rsidRPr="001E5B75">
        <w:rPr>
          <w:b/>
          <w:sz w:val="21"/>
          <w:szCs w:val="21"/>
        </w:rPr>
        <w:t>.</w:t>
      </w:r>
    </w:p>
    <w:p w14:paraId="7F01C9DA" w14:textId="05FD80C2" w:rsidR="003E7128" w:rsidRPr="001E5B75" w:rsidRDefault="00A87E3F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lastRenderedPageBreak/>
        <w:t>Wykonawca ma obowiązek przyjmowania zgłoszeń serwisowych przez telefon (w godzinach</w:t>
      </w:r>
      <w:r w:rsidRPr="001E5B75">
        <w:rPr>
          <w:sz w:val="21"/>
          <w:szCs w:val="21"/>
        </w:rPr>
        <w:br/>
        <w:t>pracy Zamawiającego), e-mail lub WWW (przez całą dobę)</w:t>
      </w:r>
      <w:r w:rsidR="00231FA6" w:rsidRPr="001E5B75">
        <w:rPr>
          <w:sz w:val="21"/>
          <w:szCs w:val="21"/>
        </w:rPr>
        <w:t>.</w:t>
      </w:r>
    </w:p>
    <w:p w14:paraId="126C4786" w14:textId="77777777" w:rsidR="003E7128" w:rsidRPr="001E5B75" w:rsidRDefault="00A87E3F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Wykonawca udostępni pojedynczy punkt przyjmowania zgłoszeń serwisowych</w:t>
      </w:r>
      <w:r w:rsidR="00231FA6" w:rsidRPr="001E5B75">
        <w:rPr>
          <w:b/>
          <w:sz w:val="21"/>
          <w:szCs w:val="21"/>
        </w:rPr>
        <w:t>.</w:t>
      </w:r>
    </w:p>
    <w:p w14:paraId="7E9E7DE1" w14:textId="2F65F3DA" w:rsidR="00C43628" w:rsidRPr="001E5B75" w:rsidRDefault="00C436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 przypadku wystąpienia usterki </w:t>
      </w:r>
      <w:r w:rsidR="007E04A2" w:rsidRPr="001E5B75">
        <w:rPr>
          <w:sz w:val="21"/>
          <w:szCs w:val="21"/>
        </w:rPr>
        <w:t>urządzeń</w:t>
      </w:r>
      <w:r w:rsidRPr="001E5B75">
        <w:rPr>
          <w:sz w:val="21"/>
          <w:szCs w:val="21"/>
        </w:rPr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1E5B75">
        <w:rPr>
          <w:sz w:val="21"/>
          <w:szCs w:val="21"/>
        </w:rPr>
        <w:t>(naprawa lub wymiana wadliwego podzespołu</w:t>
      </w:r>
      <w:r w:rsidR="00B00700" w:rsidRPr="001E5B75">
        <w:rPr>
          <w:sz w:val="21"/>
          <w:szCs w:val="21"/>
        </w:rPr>
        <w:t>, elementu</w:t>
      </w:r>
      <w:r w:rsidR="007015A6" w:rsidRPr="001E5B75">
        <w:rPr>
          <w:sz w:val="21"/>
          <w:szCs w:val="21"/>
        </w:rPr>
        <w:t xml:space="preserve"> lub urządzenia) </w:t>
      </w:r>
      <w:r w:rsidRPr="001E5B75">
        <w:rPr>
          <w:sz w:val="21"/>
          <w:szCs w:val="21"/>
        </w:rPr>
        <w:t>w terminie</w:t>
      </w:r>
      <w:r w:rsidR="00231FA6" w:rsidRPr="001E5B75">
        <w:rPr>
          <w:sz w:val="21"/>
          <w:szCs w:val="21"/>
        </w:rPr>
        <w:t xml:space="preserve"> </w:t>
      </w:r>
      <w:r w:rsidR="00D516CF" w:rsidRPr="001E5B75">
        <w:rPr>
          <w:b/>
          <w:sz w:val="21"/>
          <w:szCs w:val="21"/>
        </w:rPr>
        <w:t>14</w:t>
      </w:r>
      <w:r w:rsidR="00231FA6" w:rsidRPr="001E5B75">
        <w:rPr>
          <w:b/>
          <w:sz w:val="21"/>
          <w:szCs w:val="21"/>
        </w:rPr>
        <w:t xml:space="preserve"> dni roboczych </w:t>
      </w:r>
      <w:r w:rsidRPr="001E5B75">
        <w:rPr>
          <w:sz w:val="21"/>
          <w:szCs w:val="21"/>
        </w:rPr>
        <w:t xml:space="preserve">licząc od </w:t>
      </w:r>
      <w:r w:rsidR="007015A6" w:rsidRPr="001E5B75">
        <w:rPr>
          <w:sz w:val="21"/>
          <w:szCs w:val="21"/>
        </w:rPr>
        <w:t>momentu/</w:t>
      </w:r>
      <w:r w:rsidRPr="001E5B75">
        <w:rPr>
          <w:sz w:val="21"/>
          <w:szCs w:val="21"/>
        </w:rPr>
        <w:t>daty zgłoszenia telefonicznego lub pisemnego</w:t>
      </w:r>
      <w:r w:rsidR="004A7011" w:rsidRPr="001E5B75">
        <w:rPr>
          <w:sz w:val="21"/>
          <w:szCs w:val="21"/>
        </w:rPr>
        <w:t>.</w:t>
      </w:r>
    </w:p>
    <w:bookmarkEnd w:id="49"/>
    <w:p w14:paraId="2150182D" w14:textId="77777777" w:rsidR="00C43628" w:rsidRPr="001E5B75" w:rsidRDefault="00C43628" w:rsidP="00CE0B5D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50"/>
    <w:p w14:paraId="18BC3E82" w14:textId="598F26BE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1E5B75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1E5B75">
        <w:rPr>
          <w:rFonts w:eastAsiaTheme="majorEastAsia"/>
          <w:b/>
          <w:bCs/>
          <w:sz w:val="21"/>
          <w:szCs w:val="21"/>
        </w:rPr>
        <w:t>wymagania-parametry</w:t>
      </w:r>
      <w:r w:rsidRPr="001E5B75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63CE3FE2" w14:textId="77777777" w:rsidR="00CA4E4D" w:rsidRPr="001E5B75" w:rsidRDefault="00CA4E4D" w:rsidP="00CE0B5D">
      <w:pPr>
        <w:pStyle w:val="Akapitzlist"/>
        <w:keepNext/>
        <w:keepLines/>
        <w:tabs>
          <w:tab w:val="left" w:pos="6379"/>
        </w:tabs>
        <w:ind w:left="1080"/>
        <w:jc w:val="center"/>
        <w:outlineLvl w:val="0"/>
        <w:rPr>
          <w:rFonts w:eastAsiaTheme="majorEastAsia"/>
          <w:b/>
          <w:bCs/>
          <w:sz w:val="21"/>
          <w:szCs w:val="21"/>
        </w:rPr>
      </w:pPr>
    </w:p>
    <w:p w14:paraId="08B6B1A2" w14:textId="21CD3C4D" w:rsidR="00B90EC0" w:rsidRPr="001E5B75" w:rsidRDefault="00B90EC0" w:rsidP="00CE0B5D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51" w:name="_Ref106194373"/>
      <w:bookmarkStart w:id="52" w:name="_Ref113367752"/>
      <w:bookmarkStart w:id="53" w:name="_Ref113528565"/>
      <w:bookmarkStart w:id="54" w:name="_Hlk137558614"/>
      <w:r w:rsidRPr="001E5B75">
        <w:rPr>
          <w:b/>
          <w:color w:val="0070C0"/>
          <w:sz w:val="21"/>
          <w:szCs w:val="21"/>
          <w:lang w:eastAsia="en-US"/>
        </w:rPr>
        <w:t xml:space="preserve">Część I: </w:t>
      </w:r>
      <w:r w:rsidR="003750BB" w:rsidRPr="001E5B75">
        <w:rPr>
          <w:b/>
          <w:color w:val="0070C0"/>
          <w:sz w:val="21"/>
          <w:szCs w:val="21"/>
          <w:lang w:eastAsia="en-US"/>
        </w:rPr>
        <w:t xml:space="preserve">Dostawa </w:t>
      </w:r>
      <w:bookmarkEnd w:id="51"/>
      <w:r w:rsidR="0050702E" w:rsidRPr="001E5B75">
        <w:rPr>
          <w:b/>
          <w:color w:val="0070C0"/>
          <w:sz w:val="21"/>
          <w:szCs w:val="21"/>
          <w:lang w:eastAsia="en-US"/>
        </w:rPr>
        <w:t>modeli anatomicznych do zajęć z fizjologii</w:t>
      </w:r>
      <w:bookmarkEnd w:id="52"/>
      <w:r w:rsidR="00CA4E4D" w:rsidRPr="001E5B75">
        <w:rPr>
          <w:b/>
          <w:color w:val="0070C0"/>
          <w:sz w:val="21"/>
          <w:szCs w:val="21"/>
          <w:lang w:eastAsia="en-US"/>
        </w:rPr>
        <w:t xml:space="preserve"> dla ANS w Elblągu</w:t>
      </w:r>
      <w:bookmarkEnd w:id="53"/>
    </w:p>
    <w:bookmarkEnd w:id="54"/>
    <w:p w14:paraId="6F8C786C" w14:textId="77777777" w:rsidR="005D7B65" w:rsidRPr="001E5B75" w:rsidRDefault="005D7B65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7AF4B11B" w14:textId="6CDF5701" w:rsidR="0070536D" w:rsidRPr="00A15DB2" w:rsidRDefault="00A15DB2" w:rsidP="00CE0B5D">
      <w:pPr>
        <w:pStyle w:val="Akapitzlist"/>
        <w:numPr>
          <w:ilvl w:val="0"/>
          <w:numId w:val="9"/>
        </w:numPr>
        <w:jc w:val="both"/>
        <w:rPr>
          <w:b/>
          <w:sz w:val="21"/>
          <w:szCs w:val="21"/>
        </w:rPr>
      </w:pPr>
      <w:r w:rsidRPr="00A15DB2">
        <w:rPr>
          <w:b/>
          <w:color w:val="000000"/>
          <w:sz w:val="21"/>
          <w:szCs w:val="21"/>
          <w:shd w:val="clear" w:color="auto" w:fill="FFFFFF"/>
        </w:rPr>
        <w:t>Model wątroby z pęcherzykiem żółciowym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70536D" w:rsidRPr="001E5B75" w14:paraId="35721D25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3B4BFA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DE7057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888E20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EC13744" w14:textId="491D9C95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0536D" w:rsidRPr="001E5B75" w14:paraId="496EC369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D4EE6D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CBD193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39F30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52D4123C" w14:textId="77777777" w:rsidTr="00E55F4C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F1990C8" w14:textId="791FE88E" w:rsidR="000B3630" w:rsidRPr="001E5B75" w:rsidRDefault="000B3630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0536D" w:rsidRPr="001E5B75" w14:paraId="7C0F4B28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4B7E38" w14:textId="77777777" w:rsidR="0070536D" w:rsidRPr="001E5B75" w:rsidRDefault="0070536D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35F37A" w14:textId="6D2A68DB" w:rsidR="0070536D" w:rsidRPr="001E5B75" w:rsidRDefault="00A15DB2" w:rsidP="00CE0B5D">
            <w:p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Model prezentujący ludzką wątrobę z woreczkiem żółciowym.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CA4D96" w14:textId="1B6F61C5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0536D" w:rsidRPr="001E5B75" w14:paraId="55CF43E2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32B4C" w14:textId="77777777" w:rsidR="0070536D" w:rsidRPr="001E5B75" w:rsidRDefault="0070536D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02F8EF" w14:textId="69A3F7A3" w:rsidR="00CA0435" w:rsidRPr="001E5B75" w:rsidRDefault="00A15DB2" w:rsidP="00CE0B5D">
            <w:p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Budowa modelu obejmuje następujące elementy:</w:t>
            </w:r>
          </w:p>
          <w:p w14:paraId="5FE76925" w14:textId="77777777" w:rsid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4 płaty wątro­bowe z woreczkiem żółciowym</w:t>
            </w:r>
          </w:p>
          <w:p w14:paraId="4BB999DD" w14:textId="2FE027CE" w:rsid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proofErr w:type="spellStart"/>
            <w:r w:rsidRPr="00A15DB2">
              <w:rPr>
                <w:sz w:val="18"/>
                <w:szCs w:val="21"/>
              </w:rPr>
              <w:t>zewnątrzwątrobowe</w:t>
            </w:r>
            <w:proofErr w:type="spellEnd"/>
            <w:r w:rsidRPr="00A15DB2">
              <w:rPr>
                <w:sz w:val="18"/>
                <w:szCs w:val="21"/>
              </w:rPr>
              <w:t xml:space="preserve"> drogi żółciowe</w:t>
            </w:r>
          </w:p>
          <w:p w14:paraId="57141E80" w14:textId="631BC883" w:rsidR="00A15DB2" w:rsidRP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wnęka wątroby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E308A4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8E7E47" w:rsidRPr="001E5B75" w14:paraId="59816F17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DBFDA5" w14:textId="77777777" w:rsidR="008E7E47" w:rsidRPr="001E5B75" w:rsidRDefault="008E7E47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B9E767D" w14:textId="00F1E2F7" w:rsidR="008E7E47" w:rsidRPr="00A15DB2" w:rsidRDefault="004C22C5" w:rsidP="00CE0B5D">
            <w:pPr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346131" w14:textId="77777777" w:rsidR="008E7E47" w:rsidRPr="001E5B75" w:rsidRDefault="008E7E47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785198A6" w14:textId="77777777" w:rsidR="005D7B65" w:rsidRPr="001E5B75" w:rsidRDefault="005D7B65" w:rsidP="00CE0B5D">
      <w:pPr>
        <w:jc w:val="both"/>
        <w:rPr>
          <w:b/>
          <w:sz w:val="21"/>
          <w:szCs w:val="21"/>
        </w:rPr>
      </w:pPr>
    </w:p>
    <w:p w14:paraId="6D59FE0E" w14:textId="61237AB9" w:rsidR="00A411FE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 xml:space="preserve">Model mózgu, (5 części) </w:t>
      </w:r>
      <w:r w:rsidR="00C10BD4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C01059"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A411FE" w:rsidRPr="001E5B75" w14:paraId="29B19A24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7452B4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95815A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06236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7914B005" w14:textId="5E688103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A411FE" w:rsidRPr="001E5B75" w14:paraId="172DAE3D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732754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B88998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838261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1CD8FD17" w14:textId="77777777" w:rsidTr="00E55F4C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04DE81" w14:textId="45791B16" w:rsidR="000B3630" w:rsidRPr="001E5B75" w:rsidRDefault="000B3630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61253F99" w14:textId="77777777" w:rsidTr="003E3BAE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821C52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9F25B5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Naturalnej wielkości model przedstawia główne anatomiczne punkty orientacyjne i obszary korowe mózgu zaznaczone kolorami. </w:t>
            </w:r>
          </w:p>
          <w:p w14:paraId="02768D5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Model można rozdzielić na dwie półkule. </w:t>
            </w:r>
          </w:p>
          <w:p w14:paraId="1919DEE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Prawa połowa przedstawia cztery płaty mózgu: ciemieniowy, skroniowy, potyliczny i czołowy.</w:t>
            </w:r>
          </w:p>
          <w:p w14:paraId="1088637E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Lewa półkula dzieli się na 4 części: części przednie płatów ciemieniowych, skroniowych i potylicznych, połowy pnia mózgu i móżdżku. </w:t>
            </w:r>
          </w:p>
          <w:p w14:paraId="70855E89" w14:textId="5B5D85A7" w:rsidR="000B3630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Model przedstawia 5 obszarów mózgu: korę ruchową, korę czuciową, korę wzrokową, ośrodek Broki, korę słuchowa i obszar mowy </w:t>
            </w:r>
            <w:proofErr w:type="spellStart"/>
            <w:r w:rsidRPr="003E3BAE">
              <w:rPr>
                <w:sz w:val="18"/>
                <w:szCs w:val="21"/>
              </w:rPr>
              <w:t>Wernickiego</w:t>
            </w:r>
            <w:proofErr w:type="spellEnd"/>
            <w:r w:rsidRPr="003E3BAE">
              <w:rPr>
                <w:sz w:val="18"/>
                <w:szCs w:val="21"/>
              </w:rPr>
              <w:t>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788AB6D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3C382069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B5452F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EE869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Funkcje/cechy:</w:t>
            </w:r>
          </w:p>
          <w:p w14:paraId="44AD9310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model naturalnych rozmiarów</w:t>
            </w:r>
          </w:p>
          <w:p w14:paraId="7C32E2D2" w14:textId="77777777" w:rsidR="003C3BC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 xml:space="preserve">posiada odwzorowane główne anatomiczne punkty orientacyjne i obszary </w:t>
            </w:r>
            <w:r w:rsidR="003C3BCE">
              <w:rPr>
                <w:bCs/>
                <w:color w:val="000000"/>
                <w:sz w:val="18"/>
                <w:szCs w:val="21"/>
                <w:shd w:val="clear" w:color="auto" w:fill="FFFFFF"/>
              </w:rPr>
              <w:t xml:space="preserve"> </w:t>
            </w:r>
          </w:p>
          <w:p w14:paraId="51EFA899" w14:textId="2ED395C8" w:rsidR="003E3BAE" w:rsidRPr="003E3BAE" w:rsidRDefault="003C3BC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>
              <w:rPr>
                <w:bCs/>
                <w:color w:val="000000"/>
                <w:sz w:val="18"/>
                <w:szCs w:val="21"/>
                <w:shd w:val="clear" w:color="auto" w:fill="FFFFFF"/>
              </w:rPr>
              <w:t xml:space="preserve">               </w:t>
            </w:r>
            <w:r w:rsidR="003E3BAE"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korowe</w:t>
            </w:r>
          </w:p>
          <w:p w14:paraId="7223E2F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kolorystycznie oznaczone płaty mózgu oraz 5 obszarów korowych</w:t>
            </w:r>
          </w:p>
          <w:p w14:paraId="65C77226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możliwość zdemontowania na 5 czę­ści</w:t>
            </w:r>
          </w:p>
          <w:p w14:paraId="3A435C39" w14:textId="2F731A36" w:rsidR="000B3630" w:rsidRPr="001E5B75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kompatybilny z wieloma modelami czaszek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535CE4C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4480FF6C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403E13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08DC5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sz w:val="18"/>
                <w:szCs w:val="21"/>
              </w:rPr>
            </w:pPr>
            <w:r w:rsidRPr="003E3BAE">
              <w:rPr>
                <w:bCs/>
                <w:sz w:val="18"/>
                <w:szCs w:val="21"/>
              </w:rPr>
              <w:t>W zestawie:</w:t>
            </w:r>
          </w:p>
          <w:p w14:paraId="4B9A4840" w14:textId="7AF9EAA4" w:rsidR="000B3630" w:rsidRPr="001E5B75" w:rsidRDefault="003E3BAE" w:rsidP="003E3BAE">
            <w:pPr>
              <w:ind w:left="45"/>
              <w:jc w:val="both"/>
              <w:textAlignment w:val="baseline"/>
              <w:rPr>
                <w:b/>
                <w:sz w:val="18"/>
                <w:szCs w:val="21"/>
              </w:rPr>
            </w:pPr>
            <w:r w:rsidRPr="003E3BAE">
              <w:rPr>
                <w:bCs/>
                <w:sz w:val="18"/>
                <w:szCs w:val="21"/>
              </w:rPr>
              <w:t xml:space="preserve">    dydaktyczny model mózgu, (5 części)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D2A7EC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4C22C5" w:rsidRPr="001E5B75" w14:paraId="3653AC18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6E4B86" w14:textId="77777777" w:rsidR="004C22C5" w:rsidRPr="001E5B75" w:rsidRDefault="004C22C5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5445A6" w14:textId="74809986" w:rsidR="004C22C5" w:rsidRPr="003E3BAE" w:rsidRDefault="004C22C5" w:rsidP="003E3BAE">
            <w:pPr>
              <w:ind w:left="45"/>
              <w:jc w:val="both"/>
              <w:textAlignment w:val="baseline"/>
              <w:rPr>
                <w:bCs/>
                <w:sz w:val="18"/>
                <w:szCs w:val="21"/>
              </w:rPr>
            </w:pPr>
            <w:r w:rsidRPr="004C22C5">
              <w:rPr>
                <w:bCs/>
                <w:sz w:val="18"/>
                <w:szCs w:val="21"/>
              </w:rPr>
              <w:t>Do  modelu ma być dołączony  kod QR z możliwością ściągnięcia grafiki modelu.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00AF58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23D3A149" w14:textId="77777777" w:rsidR="00A411FE" w:rsidRPr="001E5B75" w:rsidRDefault="00A411FE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08DF3933" w14:textId="28FD175F" w:rsidR="00476838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wątroby z pęcherzykiem żółciowym, trzustką i dwunastnicą w formie przekroju</w:t>
      </w:r>
      <w:r w:rsidR="000B3630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2248FE" w:rsidRPr="001E5B75">
        <w:rPr>
          <w:b/>
          <w:bCs/>
          <w:color w:val="000000"/>
          <w:sz w:val="21"/>
          <w:szCs w:val="21"/>
          <w:shd w:val="clear" w:color="auto" w:fill="FFFFFF"/>
        </w:rPr>
        <w:t>-</w:t>
      </w:r>
      <w:r w:rsidR="000B3630" w:rsidRPr="001E5B75">
        <w:rPr>
          <w:b/>
          <w:bCs/>
          <w:color w:val="000000"/>
          <w:sz w:val="21"/>
          <w:szCs w:val="21"/>
          <w:shd w:val="clear" w:color="auto" w:fill="FFFFFF"/>
        </w:rPr>
        <w:t>1 szt.</w:t>
      </w:r>
    </w:p>
    <w:tbl>
      <w:tblPr>
        <w:tblW w:w="9702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476838" w:rsidRPr="001E5B75" w14:paraId="75812FDB" w14:textId="77777777" w:rsidTr="000B3630">
        <w:tc>
          <w:tcPr>
            <w:tcW w:w="1001" w:type="dxa"/>
            <w:shd w:val="clear" w:color="auto" w:fill="auto"/>
            <w:hideMark/>
          </w:tcPr>
          <w:p w14:paraId="76A21E89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447A52C6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shd w:val="clear" w:color="auto" w:fill="auto"/>
            <w:hideMark/>
          </w:tcPr>
          <w:p w14:paraId="23C64A14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09149412" w14:textId="7DAFDA8C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476838" w:rsidRPr="001E5B75" w14:paraId="2E33B6B1" w14:textId="77777777" w:rsidTr="000B3630">
        <w:tc>
          <w:tcPr>
            <w:tcW w:w="1001" w:type="dxa"/>
            <w:shd w:val="clear" w:color="auto" w:fill="auto"/>
            <w:hideMark/>
          </w:tcPr>
          <w:p w14:paraId="7815E309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7AB3C17C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shd w:val="clear" w:color="auto" w:fill="auto"/>
            <w:hideMark/>
          </w:tcPr>
          <w:p w14:paraId="5D129D91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4B1DFFA9" w14:textId="77777777" w:rsidTr="000B3630">
        <w:tc>
          <w:tcPr>
            <w:tcW w:w="1001" w:type="dxa"/>
            <w:shd w:val="clear" w:color="auto" w:fill="auto"/>
          </w:tcPr>
          <w:p w14:paraId="38CF2079" w14:textId="77777777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14:paraId="7D1D8D08" w14:textId="5BB83E63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 </w:t>
            </w:r>
          </w:p>
        </w:tc>
        <w:tc>
          <w:tcPr>
            <w:tcW w:w="2323" w:type="dxa"/>
            <w:shd w:val="clear" w:color="auto" w:fill="auto"/>
          </w:tcPr>
          <w:p w14:paraId="71B86C41" w14:textId="77777777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0B3630" w:rsidRPr="001E5B75" w14:paraId="2272AF73" w14:textId="77777777" w:rsidTr="00E55F4C">
        <w:trPr>
          <w:trHeight w:val="236"/>
        </w:trPr>
        <w:tc>
          <w:tcPr>
            <w:tcW w:w="1001" w:type="dxa"/>
            <w:shd w:val="clear" w:color="auto" w:fill="auto"/>
            <w:hideMark/>
          </w:tcPr>
          <w:p w14:paraId="10F4772D" w14:textId="77777777" w:rsidR="000B3630" w:rsidRPr="001E5B75" w:rsidRDefault="000B3630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lastRenderedPageBreak/>
              <w:t> </w:t>
            </w:r>
          </w:p>
        </w:tc>
        <w:tc>
          <w:tcPr>
            <w:tcW w:w="6378" w:type="dxa"/>
            <w:vAlign w:val="center"/>
          </w:tcPr>
          <w:p w14:paraId="0D8CA8C8" w14:textId="71E496AE" w:rsidR="000B3630" w:rsidRPr="001E5B75" w:rsidRDefault="003E3BAE" w:rsidP="00CE0B5D">
            <w:pPr>
              <w:pStyle w:val="NormalnyWeb"/>
              <w:ind w:left="125"/>
              <w:contextualSpacing/>
              <w:jc w:val="both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Naturalnej wielkości model wątroby z pęcherzykiem żółciowym, trzustką i dwunastnicą w formie przekroju. Budowa modelu obejmuje przewody wątrobowe i trzustkowe. Model zamontowany na podstawie.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6833B34E" w14:textId="69299112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0B3630" w:rsidRPr="001E5B75" w14:paraId="681873D0" w14:textId="77777777" w:rsidTr="000B3630">
        <w:tc>
          <w:tcPr>
            <w:tcW w:w="1001" w:type="dxa"/>
            <w:shd w:val="clear" w:color="auto" w:fill="auto"/>
            <w:hideMark/>
          </w:tcPr>
          <w:p w14:paraId="47707715" w14:textId="77777777" w:rsidR="000B3630" w:rsidRPr="001E5B75" w:rsidRDefault="000B3630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9656229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Funkcje/cechy:</w:t>
            </w:r>
          </w:p>
          <w:p w14:paraId="5173A2D0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naturalnej wielkości model</w:t>
            </w:r>
          </w:p>
          <w:p w14:paraId="5C39D489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narządy przedstawione w przekroju</w:t>
            </w:r>
          </w:p>
          <w:p w14:paraId="65877945" w14:textId="319B76D8" w:rsidR="000B3630" w:rsidRPr="001E5B75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194430FF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5F2A8C35" w14:textId="77777777" w:rsidTr="000B3630">
        <w:tc>
          <w:tcPr>
            <w:tcW w:w="1001" w:type="dxa"/>
            <w:shd w:val="clear" w:color="auto" w:fill="auto"/>
          </w:tcPr>
          <w:p w14:paraId="678B30EF" w14:textId="77777777" w:rsidR="00E55F4C" w:rsidRPr="001E5B75" w:rsidRDefault="00E55F4C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342461C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 zestawie:</w:t>
            </w:r>
          </w:p>
          <w:p w14:paraId="30888C12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 wątroby z pęcherzykiem żółciowym, trzustką i dwunastnicą w formie przekroju, zamontowany na podstawie</w:t>
            </w:r>
          </w:p>
          <w:p w14:paraId="61E13A48" w14:textId="01725799" w:rsidR="00E55F4C" w:rsidRPr="001E5B75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Wymiary: 4 x 20 x 18 cm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885C6DB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0FCEDD27" w14:textId="77777777" w:rsidTr="000B3630">
        <w:tc>
          <w:tcPr>
            <w:tcW w:w="1001" w:type="dxa"/>
            <w:shd w:val="clear" w:color="auto" w:fill="auto"/>
          </w:tcPr>
          <w:p w14:paraId="46865D92" w14:textId="77777777" w:rsidR="004C22C5" w:rsidRPr="001E5B75" w:rsidRDefault="004C22C5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2BC073B2" w14:textId="20592C13" w:rsidR="004C22C5" w:rsidRPr="003E3BAE" w:rsidRDefault="004C22C5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1233C59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66CBBD9D" w14:textId="711CD56B" w:rsidR="009631A0" w:rsidRDefault="00476838" w:rsidP="00C84FB1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75074E54" w14:textId="77777777" w:rsidR="003C3BCE" w:rsidRPr="001E5B75" w:rsidRDefault="003C3BCE" w:rsidP="00C84FB1">
      <w:pPr>
        <w:textAlignment w:val="baseline"/>
        <w:rPr>
          <w:sz w:val="21"/>
          <w:szCs w:val="21"/>
        </w:rPr>
      </w:pPr>
    </w:p>
    <w:bookmarkEnd w:id="0"/>
    <w:p w14:paraId="776C9338" w14:textId="77777777" w:rsidR="003E3BAE" w:rsidRPr="003E3BAE" w:rsidRDefault="003E3BAE" w:rsidP="003E3BAE">
      <w:pPr>
        <w:pStyle w:val="Akapitzlist"/>
        <w:numPr>
          <w:ilvl w:val="0"/>
          <w:numId w:val="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dolnego odcinka układu pokarmowego- 1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752E4F" w:rsidRPr="001E5B75" w14:paraId="2D50A003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D2204B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2D7F30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753924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451E0FCA" w14:textId="08414E08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092B6A22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74E96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2E8C82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D14406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45641C6B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CDD6B24" w14:textId="798D3C55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28ACFD13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93468F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2368881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 dolnego odcinka układu pokarmowego przedstawiony w częściowym przekroju. Budowa modelu obejmuje jelito cienkie oraz grube. Patologie prezentowane na modelu:</w:t>
            </w:r>
          </w:p>
          <w:p w14:paraId="011F746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zrosty</w:t>
            </w:r>
          </w:p>
          <w:p w14:paraId="2EC0C44C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zapalenie wyrostka robaczkowego</w:t>
            </w:r>
          </w:p>
          <w:p w14:paraId="3437694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zakażenie bakteryjne</w:t>
            </w:r>
          </w:p>
          <w:p w14:paraId="4CCE8F0A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nowotwór</w:t>
            </w:r>
          </w:p>
          <w:p w14:paraId="2B524458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choroba Leśniowskiego--</w:t>
            </w:r>
            <w:proofErr w:type="spellStart"/>
            <w:r w:rsidRPr="003E3BAE">
              <w:rPr>
                <w:sz w:val="18"/>
                <w:szCs w:val="21"/>
              </w:rPr>
              <w:t>Crohna</w:t>
            </w:r>
            <w:proofErr w:type="spellEnd"/>
          </w:p>
          <w:p w14:paraId="0E14ADB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zapalenie uchyłka</w:t>
            </w:r>
          </w:p>
          <w:p w14:paraId="4A587BA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polipy</w:t>
            </w:r>
          </w:p>
          <w:p w14:paraId="3F8D78E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zespół jelita nadwrażliwego</w:t>
            </w:r>
          </w:p>
          <w:p w14:paraId="31644D0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wrzodziejące zapalenie jelita grubego</w:t>
            </w:r>
          </w:p>
          <w:p w14:paraId="6FECAD5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Rozwijanie umiejętności:</w:t>
            </w:r>
          </w:p>
          <w:p w14:paraId="6A06BC3B" w14:textId="65C380C1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nauka budowy oraz ocena patologii dolnego odcinka układu pokarmowego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F700CEF" w14:textId="6B50B48A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52E4F" w:rsidRPr="001E5B75" w14:paraId="7B7748D4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7589FD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D54E05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Funkcje/cechy:</w:t>
            </w:r>
          </w:p>
          <w:p w14:paraId="6C2FF5CF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model dolnego odcinka układu pokarmowego</w:t>
            </w:r>
          </w:p>
          <w:p w14:paraId="06F5FA4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przedstawiony w częściowym przekroju</w:t>
            </w:r>
          </w:p>
          <w:p w14:paraId="1C59B932" w14:textId="258EC41E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obrazuje szereg patologii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227F38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6DB8623B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1E3C7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C3FF7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 zestawie:</w:t>
            </w:r>
          </w:p>
          <w:p w14:paraId="532CCA6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model dolnego odcinka układu pokarmowego</w:t>
            </w:r>
          </w:p>
          <w:p w14:paraId="785DBE8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Wymiary:</w:t>
            </w:r>
          </w:p>
          <w:p w14:paraId="3F62936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Model: 15.2 x 6.4 x 19.7 cm</w:t>
            </w:r>
          </w:p>
          <w:p w14:paraId="43BE0BA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Podstawa: 16.5 x 12.7 cm</w:t>
            </w:r>
          </w:p>
          <w:p w14:paraId="6CAAD120" w14:textId="6CD287DE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Waga: 0.7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259B01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4C22C5" w:rsidRPr="001E5B75" w14:paraId="23DE9B9D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E3DEFD" w14:textId="77777777" w:rsidR="004C22C5" w:rsidRPr="001E5B75" w:rsidRDefault="004C22C5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EE6914" w14:textId="16C6D648" w:rsidR="004C22C5" w:rsidRPr="003E3BAE" w:rsidRDefault="004C22C5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41DD96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33E301F4" w14:textId="77777777" w:rsidR="005C6367" w:rsidRPr="001E5B75" w:rsidRDefault="00752E4F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26CEC5D5" w14:textId="6359CE10" w:rsidR="00D73DFC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męskiej miednicy z wyróżnioną prostatą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D73DFC" w:rsidRPr="001E5B75" w14:paraId="3D1935EF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884E33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2CE1DB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E1548C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24752500" w14:textId="4C5B49A5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D73DFC" w:rsidRPr="001E5B75" w14:paraId="642C3146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36EFDD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9CA330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2D4139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2DE21B13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4FBE08B" w14:textId="79D904B0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5381B" w:rsidRPr="001E5B75" w14:paraId="3298CC0C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6B3727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22F9C26" w14:textId="09F67158" w:rsidR="0035381B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miednicy mężczyzny przedstawiony w przekroju. Przekrój uwidacznia wewnętrzną budowę miednicy oraz jądra z uwzględnieniem prostaty rzeczywistych rozmiarów. Dołączona do zestawu karta edukacyjna przedstawia trzy różne stany prostaty, w tym stan prawidłowy oraz łagodny przerost.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786347F" w14:textId="77777777" w:rsidR="0035381B" w:rsidRPr="001E5B75" w:rsidRDefault="0035381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5381B" w:rsidRPr="001E5B75" w14:paraId="353A8339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F6F010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FE7D348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6BA12BD3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męskiej miednicy</w:t>
            </w:r>
          </w:p>
          <w:p w14:paraId="211B201C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odwzorowany w pomniejszeniu</w:t>
            </w:r>
          </w:p>
          <w:p w14:paraId="28AB9FB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przedstawiony w postaci przekroju</w:t>
            </w:r>
          </w:p>
          <w:p w14:paraId="5B1B55F8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posiada naturalnych rozmiarów prostatę</w:t>
            </w:r>
          </w:p>
          <w:p w14:paraId="3C645CFF" w14:textId="42BDFC29" w:rsidR="0035381B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506B8A" w14:textId="77777777" w:rsidR="0035381B" w:rsidRPr="001E5B75" w:rsidRDefault="0035381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35381B" w:rsidRPr="001E5B75" w14:paraId="0B93D399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A0E593E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CD0313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39FCB6D0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lastRenderedPageBreak/>
              <w:t>• model męskiej miednicy z wyróżnioną prostatą</w:t>
            </w:r>
          </w:p>
          <w:p w14:paraId="2EFE2D5E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0.5 kg</w:t>
            </w:r>
          </w:p>
          <w:p w14:paraId="681F46E3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modelu: 18.4 x 2.5 x 12 cm</w:t>
            </w:r>
          </w:p>
          <w:p w14:paraId="4382923D" w14:textId="12EF6735" w:rsidR="0035381B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podstawy: 16.5 x 12.7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310B86" w14:textId="77777777" w:rsidR="0035381B" w:rsidRPr="001E5B75" w:rsidRDefault="0035381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1C1D7620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B33EF46" w14:textId="77777777" w:rsidR="004C22C5" w:rsidRPr="001E5B75" w:rsidRDefault="004C22C5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26F4026" w14:textId="23E4A5EF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FCC4FA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05683E9C" w14:textId="6E32740B" w:rsidR="009930F6" w:rsidRPr="001E5B75" w:rsidRDefault="00D73DFC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60CD9AD2" w14:textId="4C20EBFC" w:rsidR="00E55F4C" w:rsidRPr="001E5B75" w:rsidRDefault="00E55F4C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FE1209" w:rsidRPr="00FE1209">
        <w:rPr>
          <w:b/>
          <w:bCs/>
          <w:color w:val="000000"/>
          <w:sz w:val="21"/>
          <w:szCs w:val="21"/>
          <w:shd w:val="clear" w:color="auto" w:fill="FFFFFF"/>
        </w:rPr>
        <w:t>Model żeńskiej miednicy z przekrojem</w:t>
      </w:r>
      <w:r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E55F4C" w:rsidRPr="001E5B75" w14:paraId="1D8B62E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B95EF4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7C895D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AE7CA3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8F080D5" w14:textId="3FAB6D6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0BAE7F8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5D93CE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FC0A8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2D65F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74975D38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1C2A81" w14:textId="479661A8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E55F4C" w:rsidRPr="001E5B75" w14:paraId="02C14AF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5FA8E0" w14:textId="77777777" w:rsidR="00E55F4C" w:rsidRPr="001E5B75" w:rsidRDefault="00E55F4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5520FC" w14:textId="657F69E8" w:rsidR="00E55F4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przedstawiający w pomniejszeniu budowę miednicy kobiety, w przekroju środkowym. Budowa modelu obejmuje kluczowe struktury anatomiczne, w tym jajnik i jajowód.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DF40B0" w14:textId="2E90F105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E55F4C" w:rsidRPr="001E5B75" w14:paraId="516C75D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6509CB" w14:textId="77777777" w:rsidR="00E55F4C" w:rsidRPr="001E5B75" w:rsidRDefault="00E55F4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763AD6A" w14:textId="77777777" w:rsidR="00FE1209" w:rsidRPr="00FE1209" w:rsidRDefault="00C1231C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 xml:space="preserve"> </w:t>
            </w:r>
            <w:r w:rsidR="00FE1209" w:rsidRPr="00FE1209">
              <w:rPr>
                <w:sz w:val="18"/>
                <w:szCs w:val="21"/>
              </w:rPr>
              <w:t>Funkcje/cechy:</w:t>
            </w:r>
          </w:p>
          <w:p w14:paraId="36008430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miednicy kobiety z przekrojem</w:t>
            </w:r>
          </w:p>
          <w:p w14:paraId="4CDC069E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przedstawiony w pomniejszeniu</w:t>
            </w:r>
          </w:p>
          <w:p w14:paraId="2FF6CBCB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posiada szczegółowo odwzorowane struktury anatomiczne</w:t>
            </w:r>
          </w:p>
          <w:p w14:paraId="5B358F75" w14:textId="29F4EFE8" w:rsidR="00E55F4C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CD5CC3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C1231C" w:rsidRPr="001E5B75" w14:paraId="623A444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F465A0B" w14:textId="77777777" w:rsidR="00C1231C" w:rsidRPr="001E5B75" w:rsidRDefault="00C1231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6CDEB2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36A8344C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żeńskiej miednicy z przekrojem</w:t>
            </w:r>
          </w:p>
          <w:p w14:paraId="6DEB151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0.6 kg</w:t>
            </w:r>
          </w:p>
          <w:p w14:paraId="6E94BFC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modelu: 15.9 x 7.0 x 14.0 cm</w:t>
            </w:r>
          </w:p>
          <w:p w14:paraId="58F93DE6" w14:textId="5B8E7748" w:rsidR="00C1231C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podstawy: 16.5 x 12.7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C87B97" w14:textId="77777777" w:rsidR="00C1231C" w:rsidRPr="001E5B75" w:rsidRDefault="00C1231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5D30F7B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751844" w14:textId="77777777" w:rsidR="004C22C5" w:rsidRPr="001E5B75" w:rsidRDefault="004C22C5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309429" w14:textId="46994C1C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FB0D03A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7424C1A7" w14:textId="41260CF1" w:rsidR="00E55F4C" w:rsidRPr="001E5B75" w:rsidRDefault="00E55F4C" w:rsidP="00CE0B5D">
      <w:pPr>
        <w:textAlignment w:val="baseline"/>
        <w:rPr>
          <w:sz w:val="21"/>
          <w:szCs w:val="21"/>
        </w:rPr>
      </w:pPr>
    </w:p>
    <w:p w14:paraId="1D22E80B" w14:textId="40749ED4" w:rsidR="00E55F4C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color w:val="000000"/>
          <w:sz w:val="21"/>
          <w:szCs w:val="21"/>
          <w:shd w:val="clear" w:color="auto" w:fill="FFFFFF"/>
        </w:rPr>
        <w:t>Czaszka dydaktyczna na kręgosłupie szyjnym</w:t>
      </w:r>
      <w:r w:rsidR="00E55F4C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E55F4C" w:rsidRPr="001E5B75" w14:paraId="3071A11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2CA91D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0A370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6ADABA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2355DFA6" w14:textId="520E692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706EF8E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3EF67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82ACD2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2CA97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724BD" w:rsidRPr="001E5B75" w14:paraId="6ADD4F33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0AD7E92" w14:textId="57B52CAC" w:rsidR="003724BD" w:rsidRPr="001E5B75" w:rsidRDefault="003724BD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E55F4C" w:rsidRPr="001E5B75" w14:paraId="73E4D24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4F7D52" w14:textId="77777777" w:rsidR="00E55F4C" w:rsidRPr="001E5B75" w:rsidRDefault="00E55F4C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087B70A" w14:textId="24BF94A7" w:rsidR="00E55F4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Czaszka Dydaktyczna na Kręgosłupie Szyjnym, 4 części.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85C50A" w14:textId="097B162D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C1231C" w:rsidRPr="001E5B75" w14:paraId="43DD9EBE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F8A1A" w14:textId="77777777" w:rsidR="00C1231C" w:rsidRPr="001E5B75" w:rsidRDefault="00C1231C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31C99C" w14:textId="0E8BD074" w:rsidR="00C1231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Czaszka dydaktyczna jest oznaczona za pomocą 19 różnych kolorów w celu rozróżnienia kształtów i zależności pomiędzy różnymi elementami kostnymi. Model zamontowany jest elastycznie na rdzeniu kręgowym i zawiera również nerwy , rdzeń, odcinek szyjny kręgosłupa oraz tętnice.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10280F" w14:textId="77777777" w:rsidR="00C1231C" w:rsidRPr="001E5B75" w:rsidRDefault="00C1231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3D6420B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9F65781" w14:textId="77777777" w:rsidR="004C22C5" w:rsidRPr="001E5B75" w:rsidRDefault="004C22C5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87B579" w14:textId="619BCF7D" w:rsidR="004C22C5" w:rsidRPr="00FE1209" w:rsidRDefault="004C22C5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49B2FC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76278AB5" w14:textId="77777777" w:rsidR="00E55F4C" w:rsidRPr="001E5B75" w:rsidRDefault="00E55F4C" w:rsidP="00CE0B5D">
      <w:pPr>
        <w:textAlignment w:val="baseline"/>
        <w:rPr>
          <w:sz w:val="21"/>
          <w:szCs w:val="21"/>
        </w:rPr>
      </w:pPr>
    </w:p>
    <w:p w14:paraId="41FF767F" w14:textId="447913D4" w:rsidR="00BD408F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color w:val="000000"/>
          <w:sz w:val="21"/>
          <w:szCs w:val="21"/>
          <w:shd w:val="clear" w:color="auto" w:fill="FFFFFF"/>
        </w:rPr>
        <w:t>Model nerki z nadnerczem</w:t>
      </w:r>
      <w:r w:rsidR="00BD408F"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D408F" w:rsidRPr="001E5B75" w14:paraId="1EE8BC0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71CB5E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9397D6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4B98C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1EBEF5CF" w14:textId="5C7F961A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BD408F" w:rsidRPr="001E5B75" w14:paraId="10A2946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810F82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3CE151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9CBA44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2E7655F6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B9BC36" w14:textId="06C38D25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D408F" w:rsidRPr="001E5B75" w14:paraId="6EADD62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CC8FE5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E570E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nerki z nadnerczem, 2 części.</w:t>
            </w:r>
          </w:p>
          <w:p w14:paraId="3F296127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1) skala 1:1</w:t>
            </w:r>
          </w:p>
          <w:p w14:paraId="3180EC16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2) model 2 częściowy</w:t>
            </w:r>
          </w:p>
          <w:p w14:paraId="39EDD671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3) widoczne oznaczone kolorami: naczynia nerki i nadnercza, górna część moczowodu, część przednia zdejmowalna, po otwarciu widoczne rdzeń i kora nerki oraz miedniczka nerkowa</w:t>
            </w:r>
          </w:p>
          <w:p w14:paraId="74488DB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4) uwidoczniona organizacja wnęki nerki</w:t>
            </w:r>
          </w:p>
          <w:p w14:paraId="1EB8E949" w14:textId="3173D537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5) model umieszczony na podstawie z zaczepem.</w:t>
            </w:r>
            <w:r>
              <w:t xml:space="preserve">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DA45A0" w14:textId="64446C11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BD408F" w:rsidRPr="001E5B75" w14:paraId="15650A7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FC8303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518037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57B0834A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przednia część nerki jest zdejmowalna</w:t>
            </w:r>
          </w:p>
          <w:p w14:paraId="29A98866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model umieszczony jest na podstawie</w:t>
            </w:r>
          </w:p>
          <w:p w14:paraId="171E197C" w14:textId="77777777" w:rsidR="003C3BCE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 xml:space="preserve">klucz anatomiczny uwzględnia najważniejsze struktury anatomiczne ludzkiej </w:t>
            </w:r>
            <w:r w:rsidR="003C3BCE">
              <w:rPr>
                <w:sz w:val="18"/>
                <w:szCs w:val="21"/>
              </w:rPr>
              <w:t xml:space="preserve"> </w:t>
            </w:r>
          </w:p>
          <w:p w14:paraId="67E274B6" w14:textId="7DF1FFD1" w:rsidR="00FE1209" w:rsidRPr="00FE1209" w:rsidRDefault="003C3BCE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</w:t>
            </w:r>
            <w:r w:rsidR="00FE1209" w:rsidRPr="00FE1209">
              <w:rPr>
                <w:sz w:val="18"/>
                <w:szCs w:val="21"/>
              </w:rPr>
              <w:t>nerki</w:t>
            </w:r>
          </w:p>
          <w:p w14:paraId="7B3AC774" w14:textId="75A46B24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darmowy dostęp do aplikacji zawierającej cyfrowy odpowiednik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902A448" w14:textId="77777777" w:rsidR="00BD408F" w:rsidRPr="001E5B75" w:rsidRDefault="00BD408F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BD408F" w:rsidRPr="001E5B75" w14:paraId="7ADF1E8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4E51F0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B3C07BF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790209C4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lastRenderedPageBreak/>
              <w:t>model ludzkiej nerki z nadnerczem (2-częściowy)</w:t>
            </w:r>
          </w:p>
          <w:p w14:paraId="5E3DAD3F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Wymiary: 20 x 12 x 12 cm</w:t>
            </w:r>
          </w:p>
          <w:p w14:paraId="37AA4991" w14:textId="7F2C2C44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0.47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D5104D" w14:textId="77777777" w:rsidR="00BD408F" w:rsidRPr="001E5B75" w:rsidRDefault="00BD408F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3CD3368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81E15C9" w14:textId="77777777" w:rsidR="004C22C5" w:rsidRPr="001E5B75" w:rsidRDefault="004C22C5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368F11" w14:textId="2ACEF465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91B7137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4497D349" w14:textId="716CBFAB" w:rsidR="00BD408F" w:rsidRPr="001E5B75" w:rsidRDefault="00BD408F" w:rsidP="00CE0B5D">
      <w:pPr>
        <w:textAlignment w:val="baseline"/>
        <w:rPr>
          <w:sz w:val="21"/>
          <w:szCs w:val="21"/>
        </w:rPr>
      </w:pPr>
    </w:p>
    <w:p w14:paraId="7401ED85" w14:textId="64DF3505" w:rsidR="00BD408F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sz w:val="21"/>
          <w:szCs w:val="21"/>
          <w:shd w:val="clear" w:color="auto" w:fill="FFFFFF"/>
        </w:rPr>
        <w:t xml:space="preserve">Model przekroju ludzkiego żołądka z widocznymi zmianami patologicznymi w skali 1:2 </w:t>
      </w:r>
      <w:r w:rsidR="00BD408F" w:rsidRPr="001E5B75">
        <w:rPr>
          <w:b/>
          <w:bCs/>
          <w:sz w:val="21"/>
          <w:szCs w:val="21"/>
          <w:shd w:val="clear" w:color="auto" w:fill="FFFFFF"/>
        </w:rPr>
        <w:t xml:space="preserve">- </w:t>
      </w:r>
      <w:r w:rsidR="00BD408F" w:rsidRPr="001E5B75">
        <w:rPr>
          <w:b/>
          <w:bCs/>
          <w:color w:val="000000"/>
          <w:sz w:val="21"/>
          <w:szCs w:val="21"/>
          <w:shd w:val="clear" w:color="auto" w:fill="FFFFFF"/>
        </w:rPr>
        <w:t>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D408F" w:rsidRPr="001E5B75" w14:paraId="010284C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59766" w14:textId="01772065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FE29CD" w14:textId="52227FD5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968E89" w14:textId="108EF09D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FE721A5" w14:textId="2C883C1E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D408F" w:rsidRPr="001E5B75" w14:paraId="15DE2B2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AD2F05" w14:textId="62F0D0B4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F1B367" w14:textId="4B8382D9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7C3A88" w14:textId="0F3FA989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729F6D91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E1A5B9" w14:textId="4AA7E4E4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D408F" w:rsidRPr="001E5B75" w14:paraId="2240619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3B38D4" w14:textId="77777777" w:rsidR="00BD408F" w:rsidRPr="001E5B75" w:rsidRDefault="00BD408F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8DCC9A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Przekrój Żołądka z Wrzodami, ½ wymiarów naturalnych.</w:t>
            </w:r>
          </w:p>
          <w:p w14:paraId="48EF0A1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 xml:space="preserve">Na modelu przedstawiono różne stadia zapalenia błony śluzowej żołądka od łagodnego wrzodu żołądka do perforacji. </w:t>
            </w:r>
          </w:p>
          <w:p w14:paraId="1562B52D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żołądka z przełykiem i dwunastnicą w przekroju zawiera następujące zmiany chorobowe:</w:t>
            </w:r>
          </w:p>
          <w:p w14:paraId="06CD4842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Zapalenie rumieniowe żołądka,</w:t>
            </w:r>
          </w:p>
          <w:p w14:paraId="0C59B55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Erozyjne zapalenie żołądka,</w:t>
            </w:r>
          </w:p>
          <w:p w14:paraId="688E884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Krwotoczne zapalenie żołądka,</w:t>
            </w:r>
          </w:p>
          <w:p w14:paraId="3F0EABB6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Etap gojenia i tworzenie się blizn,</w:t>
            </w:r>
          </w:p>
          <w:p w14:paraId="30DE4D7E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Zanikowe zapalenie błony śluzowej żołądka,</w:t>
            </w:r>
          </w:p>
          <w:p w14:paraId="5B4FB596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Zapalenie żołądka przerostowe,</w:t>
            </w:r>
          </w:p>
          <w:p w14:paraId="1BF61B0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Krwawiący wrzód żołądka,</w:t>
            </w:r>
          </w:p>
          <w:p w14:paraId="4B77A5B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Perforacja wrzodu żołądka.</w:t>
            </w:r>
          </w:p>
          <w:p w14:paraId="481D7D4D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Dodatkowy płaski model przekroju ściany żołądka w powiększeniu umieszczony na podstawie przedstawia:</w:t>
            </w:r>
          </w:p>
          <w:p w14:paraId="2E5CDDAC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Zdrową błonę śluzową,</w:t>
            </w:r>
          </w:p>
          <w:p w14:paraId="3BB0DC2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Ostre zapalenie błony śluzowej żołądka w okolicy zatoki,</w:t>
            </w:r>
          </w:p>
          <w:p w14:paraId="0AF9FD9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Erozyjne zapalenie żołądka z uszkodzeniem błony śluzowej,</w:t>
            </w:r>
          </w:p>
          <w:p w14:paraId="3382394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Krwawiący wrzód żołądka,</w:t>
            </w:r>
          </w:p>
          <w:p w14:paraId="25DC7E8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Perforacja wrzodu żołądka.</w:t>
            </w:r>
          </w:p>
          <w:p w14:paraId="16EF1F8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zamontowany na statywie.</w:t>
            </w:r>
          </w:p>
          <w:p w14:paraId="1FFFFF40" w14:textId="6E98EB4F" w:rsidR="00BD408F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zawiera dostęp do nowej aplikacji do anatomii.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EFF2BF" w14:textId="77777777" w:rsidR="00BD408F" w:rsidRPr="001E5B75" w:rsidRDefault="00BD408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0C03D5" w:rsidRPr="001E5B75" w14:paraId="40A99B8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FDE559" w14:textId="77777777" w:rsidR="000C03D5" w:rsidRPr="001E5B75" w:rsidRDefault="000C03D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2218144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0A68FD9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model w skali 1:2</w:t>
            </w:r>
          </w:p>
          <w:p w14:paraId="78D4AB38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dodatkowo na podstawie umieszczony jest model powiększonej ściany żołądka</w:t>
            </w:r>
          </w:p>
          <w:p w14:paraId="76545002" w14:textId="11B973BD" w:rsidR="000C03D5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B8E6446" w14:textId="77777777" w:rsidR="000C03D5" w:rsidRPr="001E5B75" w:rsidRDefault="000C03D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0C03D5" w:rsidRPr="001E5B75" w14:paraId="02F0098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939855" w14:textId="77777777" w:rsidR="000C03D5" w:rsidRPr="001E5B75" w:rsidRDefault="000C03D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793141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1563501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przekroju ludzkiego żołądka w skali ½</w:t>
            </w:r>
          </w:p>
          <w:p w14:paraId="1E03AAFE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Wymiary: 14 x 10 x 17 cm</w:t>
            </w:r>
          </w:p>
          <w:p w14:paraId="4447B1CC" w14:textId="0DC38DB2" w:rsidR="000C03D5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0.31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7CAC70" w14:textId="77777777" w:rsidR="000C03D5" w:rsidRPr="001E5B75" w:rsidRDefault="000C03D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2435787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E6921C" w14:textId="77777777" w:rsidR="004C22C5" w:rsidRPr="001E5B75" w:rsidRDefault="004C22C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8011BE" w14:textId="51585239" w:rsidR="004C22C5" w:rsidRPr="00FE1209" w:rsidRDefault="004C22C5" w:rsidP="00FE1209">
            <w:pPr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356A23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A8621E5" w14:textId="77777777" w:rsidR="00BD408F" w:rsidRPr="001E5B75" w:rsidRDefault="00BD408F" w:rsidP="00CE0B5D">
      <w:pPr>
        <w:textAlignment w:val="baseline"/>
        <w:rPr>
          <w:sz w:val="21"/>
          <w:szCs w:val="21"/>
        </w:rPr>
      </w:pPr>
    </w:p>
    <w:p w14:paraId="7396FE5C" w14:textId="55ADA9C7" w:rsidR="00BD408F" w:rsidRPr="001E5B75" w:rsidRDefault="003314B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r w:rsidRPr="001E5B75">
        <w:rPr>
          <w:b/>
          <w:bCs/>
          <w:sz w:val="21"/>
          <w:szCs w:val="21"/>
        </w:rPr>
        <w:t xml:space="preserve"> </w:t>
      </w:r>
      <w:r w:rsidR="00FE1209" w:rsidRPr="00FE1209">
        <w:rPr>
          <w:b/>
          <w:bCs/>
          <w:sz w:val="21"/>
          <w:szCs w:val="21"/>
        </w:rPr>
        <w:t>Model krtani w 3 krotnym powiększeniu</w:t>
      </w:r>
      <w:r w:rsidRPr="001E5B75">
        <w:rPr>
          <w:b/>
          <w:bCs/>
          <w:sz w:val="21"/>
          <w:szCs w:val="21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3314B5" w:rsidRPr="001E5B75" w14:paraId="5CE774E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A8FEFF" w14:textId="56B17AFE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4B1B95" w14:textId="71C858CF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6DFDA5" w14:textId="2E03E4AD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AA87D9A" w14:textId="5DA788C7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3314B5" w:rsidRPr="001E5B75" w14:paraId="0B4F3A2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7CBAB4" w14:textId="4244073D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35DBC" w14:textId="46D69763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FFE70B" w14:textId="317A7DD8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5186AB6E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CFDE0E" w14:textId="2BB23476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314B5" w:rsidRPr="001E5B75" w14:paraId="080E4F55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6B8DD4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965008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Krtani w 3 krotnym Powiększeniu.</w:t>
            </w:r>
          </w:p>
          <w:p w14:paraId="6C89243C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krtani przedstawia:</w:t>
            </w:r>
          </w:p>
          <w:p w14:paraId="64401020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nagłośnię,</w:t>
            </w:r>
          </w:p>
          <w:p w14:paraId="08B77F0F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struny głosowe</w:t>
            </w:r>
          </w:p>
          <w:p w14:paraId="0292175A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chrząstkę nalewkowatą.</w:t>
            </w:r>
          </w:p>
          <w:p w14:paraId="39969450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Części są ruchome i powiększone dla lepszego przedstawienia działania krtani człowieka.</w:t>
            </w:r>
          </w:p>
          <w:p w14:paraId="572CC2F3" w14:textId="67A63D8F" w:rsidR="003314B5" w:rsidRPr="001E5B75" w:rsidRDefault="003314B5" w:rsidP="00FE1209">
            <w:pPr>
              <w:jc w:val="both"/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B3FC24F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3314B5" w:rsidRPr="001E5B75" w14:paraId="2A5841F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8062275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BF29FB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2BBA6FE1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funkcjonalny model krtani</w:t>
            </w:r>
          </w:p>
          <w:p w14:paraId="2A62E195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odwzorowany w skali 3:1</w:t>
            </w:r>
          </w:p>
          <w:p w14:paraId="2E74D89D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posiada szczegółowo odwzorowane struktury anatomiczne</w:t>
            </w:r>
          </w:p>
          <w:p w14:paraId="0E64AD49" w14:textId="53A6BD73" w:rsidR="003314B5" w:rsidRPr="001E5B75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5887A3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3314B5" w:rsidRPr="001E5B75" w14:paraId="431E0DC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E6B091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534FAD" w14:textId="77777777" w:rsidR="00230205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1B24902B" w14:textId="77777777" w:rsidR="00230205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funkcjonalny model krtani w skali 3:1</w:t>
            </w:r>
          </w:p>
          <w:p w14:paraId="2B106160" w14:textId="64BB7FCF" w:rsidR="003314B5" w:rsidRPr="001E5B7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lastRenderedPageBreak/>
              <w:t>Waga: 0.57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E746A48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5F0DE21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040906" w14:textId="77777777" w:rsidR="004C22C5" w:rsidRPr="001E5B75" w:rsidRDefault="004C22C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DADF1A" w14:textId="1545DF6F" w:rsidR="004C22C5" w:rsidRPr="00230205" w:rsidRDefault="004C22C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9ADE3EE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589D14F7" w14:textId="77777777" w:rsidR="00B81045" w:rsidRPr="001E5B75" w:rsidRDefault="00B81045" w:rsidP="00CE0B5D">
      <w:pPr>
        <w:ind w:left="360"/>
        <w:textAlignment w:val="baseline"/>
        <w:rPr>
          <w:b/>
          <w:bCs/>
          <w:sz w:val="21"/>
          <w:szCs w:val="21"/>
        </w:rPr>
      </w:pPr>
    </w:p>
    <w:p w14:paraId="0F916E37" w14:textId="563993A1" w:rsidR="00BD408F" w:rsidRPr="001E5B75" w:rsidRDefault="0023020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bookmarkStart w:id="55" w:name="_Hlk113449428"/>
      <w:r w:rsidRPr="00230205">
        <w:rPr>
          <w:b/>
          <w:bCs/>
          <w:sz w:val="21"/>
          <w:szCs w:val="21"/>
        </w:rPr>
        <w:t>Model piersi z chorobami- przekrój poprzeczny</w:t>
      </w:r>
      <w:r w:rsidR="00B81045" w:rsidRPr="001E5B75">
        <w:rPr>
          <w:b/>
          <w:bCs/>
          <w:sz w:val="21"/>
          <w:szCs w:val="21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81045" w:rsidRPr="001E5B75" w14:paraId="0775E16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7FD51D" w14:textId="5522EDB2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bookmarkStart w:id="56" w:name="_Hlk113449619"/>
            <w:bookmarkEnd w:id="55"/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1F7794" w14:textId="3805AD97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3B2B86" w14:textId="4CE15139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C01ADD1" w14:textId="59599B4C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</w:t>
            </w:r>
            <w:r w:rsidR="003724BD" w:rsidRPr="001E5B75">
              <w:rPr>
                <w:i/>
                <w:iCs/>
                <w:sz w:val="18"/>
                <w:szCs w:val="21"/>
              </w:rPr>
              <w:t>y</w:t>
            </w:r>
            <w:r w:rsidRPr="001E5B75">
              <w:rPr>
                <w:i/>
                <w:iCs/>
                <w:sz w:val="18"/>
                <w:szCs w:val="21"/>
              </w:rPr>
              <w:t>)</w:t>
            </w:r>
          </w:p>
        </w:tc>
      </w:tr>
      <w:tr w:rsidR="00B81045" w:rsidRPr="001E5B75" w14:paraId="558BF88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54E1EB" w14:textId="7576C76B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6BC25F" w14:textId="68CD56B2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C93B9" w14:textId="2883CA33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2C2852FD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3039DB" w14:textId="24ACE973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1045" w:rsidRPr="001E5B75" w14:paraId="195D74E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0471E1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BBBA42" w14:textId="77777777" w:rsidR="003C3BCE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przedstawiający przekrój poprzeczny żeńskiego gruczołu sutkowego o wymiarach naturalnych z widocznymi różnymi zmianami chorobowymi, takimi jak:</w:t>
            </w:r>
          </w:p>
          <w:p w14:paraId="39CFCA6F" w14:textId="47EFE89D" w:rsidR="00230205" w:rsidRPr="0023020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 zapalny rak sutka (IBC), stan </w:t>
            </w:r>
            <w:proofErr w:type="spellStart"/>
            <w:r w:rsidRPr="00230205">
              <w:rPr>
                <w:sz w:val="18"/>
                <w:szCs w:val="21"/>
              </w:rPr>
              <w:t>przednowotworowy</w:t>
            </w:r>
            <w:proofErr w:type="spellEnd"/>
            <w:r w:rsidRPr="00230205">
              <w:rPr>
                <w:sz w:val="18"/>
                <w:szCs w:val="21"/>
              </w:rPr>
              <w:t xml:space="preserve">, zrazikowy rak piersi (ILC), przewodowy rak piersi (IDC), choroba </w:t>
            </w:r>
            <w:proofErr w:type="spellStart"/>
            <w:r w:rsidRPr="00230205">
              <w:rPr>
                <w:sz w:val="18"/>
                <w:szCs w:val="21"/>
              </w:rPr>
              <w:t>Pageta</w:t>
            </w:r>
            <w:proofErr w:type="spellEnd"/>
            <w:r w:rsidRPr="00230205">
              <w:rPr>
                <w:sz w:val="18"/>
                <w:szCs w:val="21"/>
              </w:rPr>
              <w:t xml:space="preserve">, </w:t>
            </w:r>
            <w:proofErr w:type="spellStart"/>
            <w:r w:rsidRPr="00230205">
              <w:rPr>
                <w:sz w:val="18"/>
                <w:szCs w:val="21"/>
              </w:rPr>
              <w:t>gruczolakowłókniak</w:t>
            </w:r>
            <w:proofErr w:type="spellEnd"/>
            <w:r w:rsidRPr="00230205">
              <w:rPr>
                <w:sz w:val="18"/>
                <w:szCs w:val="21"/>
              </w:rPr>
              <w:t>, pseudo</w:t>
            </w:r>
          </w:p>
          <w:p w14:paraId="32074AA6" w14:textId="77777777" w:rsidR="003C3BCE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guzek, </w:t>
            </w:r>
            <w:proofErr w:type="spellStart"/>
            <w:r w:rsidRPr="00230205">
              <w:rPr>
                <w:sz w:val="18"/>
                <w:szCs w:val="21"/>
              </w:rPr>
              <w:t>mastopatia</w:t>
            </w:r>
            <w:proofErr w:type="spellEnd"/>
            <w:r w:rsidRPr="00230205">
              <w:rPr>
                <w:sz w:val="18"/>
                <w:szCs w:val="21"/>
              </w:rPr>
              <w:t xml:space="preserve"> i torbiel.</w:t>
            </w:r>
          </w:p>
          <w:p w14:paraId="7395C7E8" w14:textId="42BB99C7" w:rsidR="00230205" w:rsidRPr="0023020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 Na modelu widoczna również prawidłowa budowa anatomiczna sutka z warstwą mięśniową i żebrami. Model zawiera dodatkowo kartę </w:t>
            </w:r>
            <w:proofErr w:type="spellStart"/>
            <w:r w:rsidRPr="00230205">
              <w:rPr>
                <w:sz w:val="18"/>
                <w:szCs w:val="21"/>
              </w:rPr>
              <w:t>edukacyjnę</w:t>
            </w:r>
            <w:proofErr w:type="spellEnd"/>
            <w:r w:rsidRPr="00230205">
              <w:rPr>
                <w:sz w:val="18"/>
                <w:szCs w:val="21"/>
              </w:rPr>
              <w:t xml:space="preserve"> z przedstawioną klasyfikacją raka piersi.</w:t>
            </w:r>
          </w:p>
          <w:p w14:paraId="1F918089" w14:textId="54230957" w:rsidR="00B81045" w:rsidRPr="001E5B7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Model na </w:t>
            </w:r>
            <w:proofErr w:type="spellStart"/>
            <w:r w:rsidRPr="00230205">
              <w:rPr>
                <w:sz w:val="18"/>
                <w:szCs w:val="21"/>
              </w:rPr>
              <w:t>demontowalnej</w:t>
            </w:r>
            <w:proofErr w:type="spellEnd"/>
            <w:r w:rsidRPr="00230205">
              <w:rPr>
                <w:sz w:val="18"/>
                <w:szCs w:val="21"/>
              </w:rPr>
              <w:t xml:space="preserve"> podstawie.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FCB94C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81045" w:rsidRPr="001E5B75" w14:paraId="1946C6C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15B532F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8017F2" w14:textId="77777777" w:rsidR="00230205" w:rsidRPr="00230205" w:rsidRDefault="00230205" w:rsidP="00230205">
            <w:pPr>
              <w:pStyle w:val="Akapitzlist"/>
              <w:ind w:left="720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Funkcje/cechy:</w:t>
            </w:r>
          </w:p>
          <w:p w14:paraId="122356AA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piersi naturalnych rozmiarów w przekroju poprzecz­nym</w:t>
            </w:r>
          </w:p>
          <w:p w14:paraId="70C07C21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umieszczony na zdejmowa­nej podstawie</w:t>
            </w:r>
          </w:p>
          <w:p w14:paraId="37E4496F" w14:textId="77777777" w:rsid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model przedstawia różne choroby piersi  </w:t>
            </w:r>
          </w:p>
          <w:p w14:paraId="4DED9011" w14:textId="77777777" w:rsidR="00E65378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zapewnia darmowy dostęp do aplikacji zawierającej cyfrowy odpowiednik </w:t>
            </w:r>
            <w:r w:rsidR="00E65378">
              <w:rPr>
                <w:sz w:val="18"/>
                <w:szCs w:val="21"/>
              </w:rPr>
              <w:t xml:space="preserve"> </w:t>
            </w:r>
          </w:p>
          <w:p w14:paraId="1792F690" w14:textId="3816FDD1" w:rsidR="00B81045" w:rsidRPr="001E5B75" w:rsidRDefault="00E65378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230205" w:rsidRPr="00230205">
              <w:rPr>
                <w:sz w:val="18"/>
                <w:szCs w:val="21"/>
              </w:rPr>
              <w:t>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09A689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81045" w:rsidRPr="001E5B75" w14:paraId="2BB630B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CB3EC9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D305A5D" w14:textId="77777777" w:rsidR="00230205" w:rsidRPr="00230205" w:rsidRDefault="00230205" w:rsidP="00230205">
            <w:pPr>
              <w:pStyle w:val="Akapitzlist"/>
              <w:ind w:left="720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5307831E" w14:textId="77777777" w:rsidR="00230205" w:rsidRPr="0023020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piersi z chorobami przekrój poprzeczny</w:t>
            </w:r>
          </w:p>
          <w:p w14:paraId="623DEDDD" w14:textId="77777777" w:rsidR="00230205" w:rsidRPr="0023020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Waga: 0,4 kg</w:t>
            </w:r>
          </w:p>
          <w:p w14:paraId="033471C0" w14:textId="7CDB1A90" w:rsidR="00B81045" w:rsidRPr="001E5B7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Wielkość: 10 x 16 x 8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FC863B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7D80BC0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D35396" w14:textId="77777777" w:rsidR="004C22C5" w:rsidRPr="001E5B75" w:rsidRDefault="004C22C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3A8766" w14:textId="6E7C9031" w:rsidR="004C22C5" w:rsidRPr="004C22C5" w:rsidRDefault="004C22C5" w:rsidP="004C22C5">
            <w:pPr>
              <w:textAlignment w:val="baseline"/>
              <w:rPr>
                <w:sz w:val="18"/>
                <w:szCs w:val="21"/>
              </w:rPr>
            </w:pPr>
            <w:bookmarkStart w:id="57" w:name="_Hlk139368692"/>
            <w:r w:rsidRPr="004C22C5">
              <w:rPr>
                <w:sz w:val="18"/>
                <w:szCs w:val="21"/>
              </w:rPr>
              <w:t xml:space="preserve">Do  modelu </w:t>
            </w:r>
            <w:r w:rsidRPr="00D75C20">
              <w:rPr>
                <w:strike/>
                <w:sz w:val="18"/>
                <w:szCs w:val="21"/>
              </w:rPr>
              <w:t>ma</w:t>
            </w:r>
            <w:r w:rsidRPr="004C22C5">
              <w:rPr>
                <w:sz w:val="18"/>
                <w:szCs w:val="21"/>
              </w:rPr>
              <w:t xml:space="preserve"> </w:t>
            </w:r>
            <w:r w:rsidR="00D75C20" w:rsidRPr="00B37F26">
              <w:rPr>
                <w:color w:val="000000" w:themeColor="text1"/>
                <w:sz w:val="18"/>
                <w:szCs w:val="21"/>
              </w:rPr>
              <w:t xml:space="preserve">może </w:t>
            </w:r>
            <w:r w:rsidRPr="00B37F26">
              <w:rPr>
                <w:color w:val="000000" w:themeColor="text1"/>
                <w:sz w:val="18"/>
                <w:szCs w:val="21"/>
              </w:rPr>
              <w:t xml:space="preserve">być </w:t>
            </w:r>
            <w:r w:rsidRPr="004C22C5">
              <w:rPr>
                <w:sz w:val="18"/>
                <w:szCs w:val="21"/>
              </w:rPr>
              <w:t>dołączony kod QR z możliwością ściągnięcia grafiki modelu</w:t>
            </w:r>
            <w:bookmarkEnd w:id="57"/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6908BA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bookmarkEnd w:id="56"/>
    </w:tbl>
    <w:p w14:paraId="6D5F7178" w14:textId="77777777" w:rsidR="009951EF" w:rsidRPr="001E5B75" w:rsidRDefault="009951EF" w:rsidP="00CE0B5D">
      <w:pPr>
        <w:ind w:left="360"/>
        <w:textAlignment w:val="baseline"/>
        <w:rPr>
          <w:b/>
          <w:bCs/>
          <w:sz w:val="21"/>
          <w:szCs w:val="21"/>
        </w:rPr>
      </w:pPr>
    </w:p>
    <w:p w14:paraId="6BCB5B54" w14:textId="788BA859" w:rsidR="00E55F4C" w:rsidRPr="001E5B75" w:rsidRDefault="0023020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r w:rsidRPr="00230205">
        <w:rPr>
          <w:b/>
          <w:bCs/>
          <w:sz w:val="21"/>
          <w:szCs w:val="21"/>
        </w:rPr>
        <w:t>Model zmian chorobowych jelita grubego</w:t>
      </w:r>
      <w:r w:rsidR="009951EF" w:rsidRPr="001E5B75">
        <w:rPr>
          <w:b/>
          <w:bCs/>
          <w:sz w:val="21"/>
          <w:szCs w:val="21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9951EF" w:rsidRPr="001E5B75" w14:paraId="61C95D3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5453A3" w14:textId="433A88E2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9666A" w14:textId="37A20F88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7AADF4" w14:textId="5F3AAE8B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2701B05" w14:textId="284AC478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9951EF" w:rsidRPr="001E5B75" w14:paraId="31BDA06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08FA7E" w14:textId="442379D7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7E7782" w14:textId="20061675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BB97DC" w14:textId="249848D1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08E5FF04" w14:textId="77777777" w:rsidTr="0015127F">
        <w:trPr>
          <w:trHeight w:val="440"/>
        </w:trPr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66341F3" w14:textId="628C86FD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9951EF" w:rsidRPr="001E5B75" w14:paraId="7D98E13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3488D51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8F22FEE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jelita ze zmianami chorobowymi.</w:t>
            </w:r>
          </w:p>
          <w:p w14:paraId="3E257FD9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jelita ludzkiego przedstawia najczęściej występujące łagodne i złośliwe zmiany chorobowe:</w:t>
            </w:r>
          </w:p>
          <w:p w14:paraId="3FA67F20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uchyłki,</w:t>
            </w:r>
          </w:p>
          <w:p w14:paraId="7167B98D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polipy,</w:t>
            </w:r>
          </w:p>
          <w:p w14:paraId="334648A4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hemoroidy,</w:t>
            </w:r>
          </w:p>
          <w:p w14:paraId="2A5D7D24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przetoki,</w:t>
            </w:r>
          </w:p>
          <w:p w14:paraId="5F96A571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szczeliny,</w:t>
            </w:r>
          </w:p>
          <w:p w14:paraId="74B51CA1" w14:textId="77777777" w:rsidR="0015127F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chroniczne choroby (choroba Leśniowskiego i </w:t>
            </w:r>
            <w:proofErr w:type="spellStart"/>
            <w:r w:rsidRPr="00230205">
              <w:rPr>
                <w:sz w:val="18"/>
                <w:szCs w:val="21"/>
              </w:rPr>
              <w:t>Crohna</w:t>
            </w:r>
            <w:proofErr w:type="spellEnd"/>
            <w:r w:rsidRPr="00230205">
              <w:rPr>
                <w:sz w:val="18"/>
                <w:szCs w:val="21"/>
              </w:rPr>
              <w:t xml:space="preserve"> i wrzodowe </w:t>
            </w:r>
            <w:r w:rsidR="0015127F">
              <w:rPr>
                <w:sz w:val="18"/>
                <w:szCs w:val="21"/>
              </w:rPr>
              <w:t xml:space="preserve"> </w:t>
            </w:r>
          </w:p>
          <w:p w14:paraId="3155D850" w14:textId="51DC62C1" w:rsidR="00230205" w:rsidRPr="00230205" w:rsidRDefault="0015127F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</w:t>
            </w:r>
            <w:r w:rsidR="00E65378">
              <w:rPr>
                <w:sz w:val="18"/>
                <w:szCs w:val="21"/>
              </w:rPr>
              <w:t xml:space="preserve"> </w:t>
            </w:r>
            <w:r>
              <w:rPr>
                <w:sz w:val="18"/>
                <w:szCs w:val="21"/>
              </w:rPr>
              <w:t xml:space="preserve">  </w:t>
            </w:r>
            <w:r w:rsidR="00230205" w:rsidRPr="00230205">
              <w:rPr>
                <w:sz w:val="18"/>
                <w:szCs w:val="21"/>
              </w:rPr>
              <w:t>zapalenie jelit),</w:t>
            </w:r>
          </w:p>
          <w:p w14:paraId="60CB04EB" w14:textId="45583CFE" w:rsidR="009951EF" w:rsidRPr="001E5B7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rak jelita i jego różne fazy.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8893BE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951EF" w:rsidRPr="001E5B75" w14:paraId="695607B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04410F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8B47D2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Funkcje/cechy:</w:t>
            </w:r>
          </w:p>
          <w:p w14:paraId="154F2B84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w formie jelita grubego</w:t>
            </w:r>
          </w:p>
          <w:p w14:paraId="194533D5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prezentuje szereg łagodnych i złośliwych zmian chorobowych</w:t>
            </w:r>
          </w:p>
          <w:p w14:paraId="2612B73C" w14:textId="0EE233CB" w:rsidR="009951EF" w:rsidRPr="001E5B7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zapewnia darmowy dostęp do aplikacji zawierającej cyfrowy odpowiednik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C2E39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951EF" w:rsidRPr="001E5B75" w14:paraId="7C1B256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73BEFE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5D4730" w14:textId="77777777" w:rsidR="00230205" w:rsidRPr="0023020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1480B8D5" w14:textId="77777777" w:rsidR="00230205" w:rsidRPr="0023020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zmian chorobowych jelita grubego</w:t>
            </w:r>
          </w:p>
          <w:p w14:paraId="0772EE3E" w14:textId="293F864B" w:rsidR="009951EF" w:rsidRPr="001E5B7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Wymiary: 21 x 17 x 27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F2A7D70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1CA34C4A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030618A" w14:textId="77777777" w:rsidR="004C22C5" w:rsidRPr="001E5B75" w:rsidRDefault="004C22C5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1A94A4" w14:textId="65C76652" w:rsidR="004C22C5" w:rsidRPr="00230205" w:rsidRDefault="004C22C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C5498C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DADEFD8" w14:textId="77777777" w:rsidR="00230205" w:rsidRDefault="0023020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Cs/>
          <w:sz w:val="21"/>
          <w:szCs w:val="21"/>
        </w:rPr>
      </w:pPr>
    </w:p>
    <w:p w14:paraId="2B8D55E7" w14:textId="6B7DF346" w:rsidR="009951EF" w:rsidRPr="001E5B75" w:rsidRDefault="00230205" w:rsidP="000C522C">
      <w:pPr>
        <w:keepNext/>
        <w:tabs>
          <w:tab w:val="left" w:pos="6379"/>
        </w:tabs>
        <w:jc w:val="both"/>
        <w:outlineLvl w:val="3"/>
        <w:rPr>
          <w:sz w:val="21"/>
          <w:szCs w:val="21"/>
        </w:rPr>
      </w:pPr>
      <w:r w:rsidRPr="00230205">
        <w:rPr>
          <w:bCs/>
          <w:sz w:val="21"/>
          <w:szCs w:val="21"/>
        </w:rPr>
        <w:t xml:space="preserve">2.  </w:t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begin"/>
      </w:r>
      <w:r w:rsidRPr="00830ABD">
        <w:rPr>
          <w:b/>
          <w:bCs/>
          <w:color w:val="0070C0"/>
          <w:sz w:val="21"/>
          <w:szCs w:val="21"/>
          <w:lang w:eastAsia="en-US"/>
        </w:rPr>
        <w:instrText xml:space="preserve"> REF _Ref113528625 \h  \* MERGEFORMAT </w:instrText>
      </w:r>
      <w:r w:rsidRPr="00830ABD">
        <w:rPr>
          <w:b/>
          <w:bCs/>
          <w:color w:val="0070C0"/>
          <w:sz w:val="21"/>
          <w:szCs w:val="21"/>
          <w:lang w:eastAsia="en-US"/>
        </w:rPr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separate"/>
      </w:r>
      <w:r w:rsidR="002D6DE0" w:rsidRPr="002D6DE0">
        <w:rPr>
          <w:b/>
          <w:bCs/>
          <w:color w:val="0070C0"/>
          <w:sz w:val="21"/>
          <w:szCs w:val="21"/>
          <w:lang w:eastAsia="en-US"/>
        </w:rPr>
        <w:t>Część II:</w:t>
      </w:r>
      <w:r w:rsidR="002D6DE0" w:rsidRPr="002D6DE0">
        <w:rPr>
          <w:b/>
          <w:bCs/>
        </w:rPr>
        <w:t xml:space="preserve"> </w:t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end"/>
      </w:r>
      <w:r w:rsidR="00830ABD" w:rsidRPr="00830ABD">
        <w:rPr>
          <w:b/>
          <w:bCs/>
        </w:rPr>
        <w:t xml:space="preserve"> </w:t>
      </w:r>
      <w:r w:rsidR="00830ABD" w:rsidRPr="00830ABD">
        <w:rPr>
          <w:b/>
          <w:bCs/>
          <w:color w:val="0070C0"/>
          <w:sz w:val="21"/>
          <w:szCs w:val="21"/>
          <w:lang w:eastAsia="en-US"/>
        </w:rPr>
        <w:t>Dostawa urządzeń dla Laboratorium fizjologii</w:t>
      </w:r>
      <w:r w:rsidR="009951EF" w:rsidRPr="00830ABD">
        <w:rPr>
          <w:b/>
          <w:bCs/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  <w:r w:rsidR="009951EF" w:rsidRPr="001E5B75">
        <w:rPr>
          <w:bCs/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</w:p>
    <w:p w14:paraId="68C21330" w14:textId="745D7196" w:rsidR="00B01A04" w:rsidRPr="001E5B75" w:rsidRDefault="00230205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230205">
        <w:rPr>
          <w:b/>
          <w:bCs/>
          <w:sz w:val="21"/>
          <w:szCs w:val="21"/>
        </w:rPr>
        <w:t>Miarka z kalkulatorem BMI</w:t>
      </w:r>
      <w:r>
        <w:rPr>
          <w:b/>
          <w:bCs/>
          <w:sz w:val="21"/>
          <w:szCs w:val="21"/>
        </w:rPr>
        <w:t xml:space="preserve"> </w:t>
      </w:r>
      <w:r w:rsidR="00B01A04" w:rsidRPr="001E5B75">
        <w:rPr>
          <w:b/>
          <w:bCs/>
          <w:sz w:val="21"/>
          <w:szCs w:val="21"/>
        </w:rPr>
        <w:t>-</w:t>
      </w:r>
      <w:r w:rsidR="009951EF" w:rsidRPr="001E5B75">
        <w:rPr>
          <w:b/>
          <w:bCs/>
          <w:sz w:val="21"/>
          <w:szCs w:val="21"/>
        </w:rPr>
        <w:t>1</w:t>
      </w:r>
      <w:r>
        <w:rPr>
          <w:b/>
          <w:bCs/>
          <w:sz w:val="21"/>
          <w:szCs w:val="21"/>
        </w:rPr>
        <w:t>0</w:t>
      </w:r>
      <w:r w:rsidR="00B01A04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01A04" w:rsidRPr="001E5B75" w14:paraId="1C56AD6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963FB2" w14:textId="46A44882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165888" w14:textId="277E7161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4F38D3" w14:textId="38D05B06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F43EFE2" w14:textId="2C40C548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(należy wypełnić wskazując oferowane parametry)</w:t>
            </w:r>
          </w:p>
        </w:tc>
      </w:tr>
      <w:tr w:rsidR="00B01A04" w:rsidRPr="001E5B75" w14:paraId="6FD2027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4755CF" w14:textId="76B92125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B3B6AB" w14:textId="37397A1C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73C179" w14:textId="330E4CC7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23346A" w:rsidRPr="001E5B75" w14:paraId="5B19ED48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1F5BB29" w14:textId="23E10E8A" w:rsidR="004843B7" w:rsidRPr="001E5B75" w:rsidRDefault="004843B7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01A04" w:rsidRPr="001E5B75" w14:paraId="5BED078A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5B4A5A" w14:textId="77777777" w:rsidR="00B01A04" w:rsidRPr="001E5B75" w:rsidRDefault="00B01A04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F40529B" w14:textId="12F8319D" w:rsidR="00B01A04" w:rsidRPr="001E5B7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taśma służy do mierzenia, monitorowania i oceny zmian w ciele, w tym obwodu talii i stosunku talii do bioder. następnie użyj funkcji kalkulatora, aby szybko określić </w:t>
            </w:r>
            <w:proofErr w:type="spellStart"/>
            <w:r w:rsidRPr="00230205">
              <w:rPr>
                <w:sz w:val="18"/>
                <w:szCs w:val="21"/>
              </w:rPr>
              <w:t>bmi</w:t>
            </w:r>
            <w:proofErr w:type="spellEnd"/>
            <w:r w:rsidRPr="00230205">
              <w:rPr>
                <w:sz w:val="18"/>
                <w:szCs w:val="21"/>
              </w:rPr>
              <w:t xml:space="preserve"> i ryzyko otyłości; materiał: plastik;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AE0470" w14:textId="77777777" w:rsidR="00B01A04" w:rsidRPr="001E5B75" w:rsidRDefault="00B01A04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01A04" w:rsidRPr="001E5B75" w14:paraId="1FABC21E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472495" w14:textId="77777777" w:rsidR="00B01A04" w:rsidRPr="001E5B75" w:rsidRDefault="00B01A04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532DBC" w14:textId="322D2D09" w:rsidR="007C1580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zakres pomiaru: do 150cm/60inch; szerokość taśmy: 7mm; rozmiar zewnętrzny: 8*8 cm; grubość: 1,5 cm; obsługa jedną ręką i cofanie przycisku; funkcja kalkulatora </w:t>
            </w:r>
            <w:proofErr w:type="spellStart"/>
            <w:r w:rsidRPr="00230205">
              <w:rPr>
                <w:sz w:val="18"/>
                <w:szCs w:val="21"/>
              </w:rPr>
              <w:t>bmi</w:t>
            </w:r>
            <w:proofErr w:type="spellEnd"/>
            <w:r w:rsidRPr="00230205">
              <w:rPr>
                <w:sz w:val="18"/>
                <w:szCs w:val="21"/>
              </w:rPr>
              <w:t xml:space="preserve">; kolorowa taśma do klasyfikacji systemu metrycznego ryzyka otyłości (cm, </w:t>
            </w:r>
            <w:proofErr w:type="spellStart"/>
            <w:r w:rsidRPr="00230205">
              <w:rPr>
                <w:sz w:val="18"/>
                <w:szCs w:val="21"/>
              </w:rPr>
              <w:t>kg,m</w:t>
            </w:r>
            <w:proofErr w:type="spellEnd"/>
            <w:r w:rsidRPr="00230205">
              <w:rPr>
                <w:sz w:val="18"/>
                <w:szCs w:val="21"/>
              </w:rPr>
              <w:t>).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0E7BAF" w14:textId="77777777" w:rsidR="00B01A04" w:rsidRPr="001E5B75" w:rsidRDefault="00B01A04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2CA062C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840D7E8" w14:textId="77777777" w:rsidR="007928CF" w:rsidRPr="001E5B75" w:rsidRDefault="007928CF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A7C303" w14:textId="225B719E" w:rsidR="007928CF" w:rsidRPr="00230205" w:rsidRDefault="007928CF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0F11ADD" w14:textId="77777777" w:rsidR="007928CF" w:rsidRPr="001E5B75" w:rsidRDefault="007928C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28DC2B26" w14:textId="77777777" w:rsidR="00B01A04" w:rsidRPr="001E5B75" w:rsidRDefault="00B01A04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Cs/>
          <w:sz w:val="21"/>
          <w:szCs w:val="21"/>
        </w:rPr>
      </w:pPr>
    </w:p>
    <w:p w14:paraId="39D76AE9" w14:textId="6C6E0EED" w:rsidR="007C1580" w:rsidRPr="001E5B75" w:rsidRDefault="00ED79D3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ED79D3">
        <w:rPr>
          <w:b/>
          <w:bCs/>
          <w:sz w:val="21"/>
          <w:szCs w:val="21"/>
        </w:rPr>
        <w:t xml:space="preserve">Wzrostomierz ( </w:t>
      </w:r>
      <w:proofErr w:type="spellStart"/>
      <w:r w:rsidRPr="00ED79D3">
        <w:rPr>
          <w:b/>
          <w:bCs/>
          <w:sz w:val="21"/>
          <w:szCs w:val="21"/>
        </w:rPr>
        <w:t>stadiometr</w:t>
      </w:r>
      <w:proofErr w:type="spellEnd"/>
      <w:r w:rsidRPr="00ED79D3">
        <w:rPr>
          <w:b/>
          <w:bCs/>
          <w:sz w:val="21"/>
          <w:szCs w:val="21"/>
        </w:rPr>
        <w:t>)</w:t>
      </w:r>
      <w:r w:rsidR="00B8027C" w:rsidRPr="001E5B75">
        <w:rPr>
          <w:b/>
          <w:bCs/>
          <w:sz w:val="21"/>
          <w:szCs w:val="21"/>
        </w:rPr>
        <w:t>-</w:t>
      </w:r>
      <w:r>
        <w:rPr>
          <w:b/>
          <w:bCs/>
          <w:sz w:val="21"/>
          <w:szCs w:val="21"/>
        </w:rPr>
        <w:t xml:space="preserve"> 2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8027C" w:rsidRPr="001E5B75" w14:paraId="41EBBE0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9C7CA4" w14:textId="4E5873CA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67D9D" w14:textId="325EE493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EDC84D" w14:textId="7D73AD3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222A0AC4" w14:textId="59C94B0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40BDFBE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698B8" w14:textId="4F3529A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7D93D3" w14:textId="458AC43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9CDC57" w14:textId="7795DA0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23346A" w:rsidRPr="001E5B75" w14:paraId="0B946A96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AAF2111" w14:textId="158CA225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6674EAD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F85D520" w14:textId="77777777" w:rsidR="00B8027C" w:rsidRPr="001E5B75" w:rsidRDefault="00B8027C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EEC7AEB" w14:textId="404B61E7" w:rsidR="007C1580" w:rsidRPr="001E5B75" w:rsidRDefault="00ED79D3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proofErr w:type="spellStart"/>
            <w:r w:rsidRPr="00ED79D3">
              <w:rPr>
                <w:sz w:val="18"/>
                <w:szCs w:val="21"/>
              </w:rPr>
              <w:t>Stadiometr</w:t>
            </w:r>
            <w:proofErr w:type="spellEnd"/>
            <w:r w:rsidRPr="00ED79D3">
              <w:rPr>
                <w:sz w:val="18"/>
                <w:szCs w:val="21"/>
              </w:rPr>
              <w:t xml:space="preserve"> do mobilnego pomiaru wzrostu.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134823B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446C80C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E616EE1" w14:textId="77777777" w:rsidR="00B8027C" w:rsidRPr="001E5B75" w:rsidRDefault="00B8027C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DCD95F0" w14:textId="77777777" w:rsidR="00ED79D3" w:rsidRPr="00ED79D3" w:rsidRDefault="00ED79D3" w:rsidP="00ED79D3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ED79D3">
              <w:rPr>
                <w:sz w:val="18"/>
                <w:szCs w:val="21"/>
              </w:rPr>
              <w:t>Dane techniczne:</w:t>
            </w:r>
          </w:p>
          <w:p w14:paraId="42FDE2AB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Zakres pomiaru w cm: 20 - 205 cm;</w:t>
            </w:r>
          </w:p>
          <w:p w14:paraId="20ED82BB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Podziałka: 1 mm, 1 mm;</w:t>
            </w:r>
          </w:p>
          <w:p w14:paraId="52BCF3C8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Funkcje: Do mobilnego mierzenia;</w:t>
            </w:r>
          </w:p>
          <w:p w14:paraId="6AE7797D" w14:textId="35E1342C" w:rsidR="00B8027C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Stabilna podstawa: aluminiowa.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2CA2C0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7F734075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3B8C69" w14:textId="77777777" w:rsidR="007928CF" w:rsidRPr="001E5B75" w:rsidRDefault="007928CF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D8688D5" w14:textId="0B4DB02E" w:rsidR="007928CF" w:rsidRPr="00ED79D3" w:rsidRDefault="007928CF" w:rsidP="00ED79D3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3C5AC7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64DBC8FB" w14:textId="77777777" w:rsidR="007C1580" w:rsidRPr="001E5B75" w:rsidRDefault="007C1580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0E6597FE" w14:textId="2B14EA34" w:rsidR="00B8027C" w:rsidRPr="001E5B75" w:rsidRDefault="00ED79D3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ED79D3">
        <w:rPr>
          <w:b/>
          <w:bCs/>
          <w:sz w:val="21"/>
          <w:szCs w:val="21"/>
        </w:rPr>
        <w:t xml:space="preserve">Konduktometr </w:t>
      </w:r>
      <w:r w:rsidR="00B8027C" w:rsidRPr="001E5B75">
        <w:rPr>
          <w:b/>
          <w:bCs/>
          <w:sz w:val="21"/>
          <w:szCs w:val="21"/>
        </w:rPr>
        <w:t>-</w:t>
      </w:r>
      <w:r w:rsidR="00FE4AE0">
        <w:rPr>
          <w:b/>
          <w:bCs/>
          <w:sz w:val="21"/>
          <w:szCs w:val="21"/>
        </w:rPr>
        <w:t>3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DC4A0B" w:rsidRPr="001E5B75" w14:paraId="04297F3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9B041" w14:textId="0BADED04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9B7B03" w14:textId="2A6A6CD3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CB1447" w14:textId="4FDDA13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0CD5E11B" w14:textId="047F58B0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DC4A0B" w:rsidRPr="001E5B75" w14:paraId="3F54F4B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01E926" w14:textId="6FB905C4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5A28ED" w14:textId="281F3581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E0E8EF" w14:textId="50544EB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4F878873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953E65" w14:textId="6E248FCF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DC4A0B" w:rsidRPr="001E5B75" w14:paraId="19AA528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8A82DD" w14:textId="77777777" w:rsidR="00DC4A0B" w:rsidRPr="001E5B75" w:rsidRDefault="00DC4A0B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C71C847" w14:textId="17C73934" w:rsidR="00DC4A0B" w:rsidRP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 KONDUKTOMETR LABORATORYJNY do pomiaru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, potencjału </w:t>
            </w:r>
            <w:proofErr w:type="spellStart"/>
            <w:r w:rsidRPr="00FE4AE0">
              <w:rPr>
                <w:sz w:val="18"/>
                <w:szCs w:val="18"/>
              </w:rPr>
              <w:t>redox</w:t>
            </w:r>
            <w:proofErr w:type="spellEnd"/>
            <w:r w:rsidRPr="00FE4AE0">
              <w:rPr>
                <w:sz w:val="18"/>
                <w:szCs w:val="18"/>
              </w:rPr>
              <w:t>, przewodności, rezystancji, zasolenia i temperatury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41D0DE0" w14:textId="77777777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FE4AE0" w:rsidRPr="001E5B75" w14:paraId="1364A7BD" w14:textId="77777777" w:rsidTr="00FE4AE0">
        <w:trPr>
          <w:trHeight w:val="6442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D3FA4D" w14:textId="77777777" w:rsidR="00FE4AE0" w:rsidRPr="001E5B75" w:rsidRDefault="00FE4AE0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5D80583" w14:textId="77777777" w:rsidR="00FE4AE0" w:rsidRP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W funkcji przewodności automatyczne dobieranie współczynnika temperatury dla wody naturalnej i </w:t>
            </w:r>
            <w:proofErr w:type="spellStart"/>
            <w:r w:rsidRPr="00FE4AE0">
              <w:rPr>
                <w:sz w:val="18"/>
                <w:szCs w:val="18"/>
              </w:rPr>
              <w:t>ultraczystej</w:t>
            </w:r>
            <w:proofErr w:type="spellEnd"/>
            <w:r w:rsidRPr="00FE4AE0">
              <w:rPr>
                <w:sz w:val="18"/>
                <w:szCs w:val="18"/>
              </w:rPr>
              <w:t>.</w:t>
            </w:r>
          </w:p>
          <w:p w14:paraId="35B314E9" w14:textId="2B585B6B" w:rsid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W przypadku stosowania wzorców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 ( zgodnych z GUM lub NIST) automatyczna zmiana pamiętanej wartości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 wzorca wraz ze zmianą temperatury, co eliminuje konieczność podgrzewania lub chłodzenia roztworów.</w:t>
            </w:r>
          </w:p>
          <w:p w14:paraId="2FC9A459" w14:textId="4EA1D5A4" w:rsidR="00FE4AE0" w:rsidRPr="00FE4AE0" w:rsidRDefault="0015127F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Minimalne funkcjonalności :</w:t>
            </w:r>
          </w:p>
          <w:tbl>
            <w:tblPr>
              <w:tblW w:w="4500" w:type="pct"/>
              <w:tblInd w:w="32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9"/>
              <w:gridCol w:w="1003"/>
              <w:gridCol w:w="763"/>
              <w:gridCol w:w="1408"/>
              <w:gridCol w:w="1102"/>
            </w:tblGrid>
            <w:tr w:rsidR="00FE4AE0" w:rsidRPr="00FE4AE0" w14:paraId="69B044A6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2BBE24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Funkcja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12A6030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FE4AE0">
                    <w:rPr>
                      <w:b/>
                      <w:bCs/>
                      <w:sz w:val="18"/>
                      <w:szCs w:val="18"/>
                    </w:rPr>
                    <w:t>pH</w:t>
                  </w:r>
                  <w:proofErr w:type="spellEnd"/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1B90DF9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FE4AE0">
                    <w:rPr>
                      <w:b/>
                      <w:bCs/>
                      <w:sz w:val="18"/>
                      <w:szCs w:val="18"/>
                    </w:rPr>
                    <w:t>mV</w:t>
                  </w:r>
                  <w:proofErr w:type="spellEnd"/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359B8BD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Przewodność /</w:t>
                  </w:r>
                  <w:r w:rsidRPr="00FE4AE0">
                    <w:rPr>
                      <w:b/>
                      <w:bCs/>
                      <w:sz w:val="18"/>
                      <w:szCs w:val="18"/>
                    </w:rPr>
                    <w:br/>
                    <w:t>zasolenie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410F5BE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Temperatura</w:t>
                  </w:r>
                </w:p>
              </w:tc>
            </w:tr>
            <w:tr w:rsidR="00FE4AE0" w:rsidRPr="00FE4AE0" w14:paraId="44D1D35D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A469136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Zakres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03D969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-6,000 ÷ 20,000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pH</w:t>
                  </w:r>
                  <w:proofErr w:type="spellEnd"/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5C6EDC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±1999,9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mV</w:t>
                  </w:r>
                  <w:proofErr w:type="spellEnd"/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B9BE94B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0 ÷ 1999,9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</w:t>
                  </w:r>
                  <w:r w:rsidRPr="00FE4AE0">
                    <w:rPr>
                      <w:sz w:val="18"/>
                      <w:szCs w:val="18"/>
                    </w:rPr>
                    <w:br/>
                    <w:t>(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autorange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) /</w:t>
                  </w:r>
                  <w:r w:rsidRPr="00FE4AE0">
                    <w:rPr>
                      <w:sz w:val="18"/>
                      <w:szCs w:val="18"/>
                    </w:rPr>
                    <w:br/>
                    <w:t>0 ÷ 296 g/l NaCl</w:t>
                  </w:r>
                  <w:r w:rsidRPr="00FE4AE0">
                    <w:rPr>
                      <w:sz w:val="18"/>
                      <w:szCs w:val="18"/>
                    </w:rPr>
                    <w:br/>
                    <w:t xml:space="preserve">0 ÷ 239 g/l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KCl</w:t>
                  </w:r>
                  <w:proofErr w:type="spellEnd"/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751B67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-50,0 ÷ 199,9 °C</w:t>
                  </w:r>
                </w:p>
              </w:tc>
            </w:tr>
            <w:tr w:rsidR="00FE4AE0" w:rsidRPr="00FE4AE0" w14:paraId="2017BBFB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0A67259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Dokładność</w:t>
                  </w:r>
                  <w:r w:rsidRPr="00FE4AE0">
                    <w:rPr>
                      <w:b/>
                      <w:bCs/>
                      <w:sz w:val="18"/>
                      <w:szCs w:val="18"/>
                    </w:rPr>
                    <w:br/>
                    <w:t>(± 1 cyfra)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C7D98D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±0,002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pH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95C9DF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±0,1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mV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25A364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do 19,99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 ±0,1%*</w:t>
                  </w:r>
                  <w:r w:rsidRPr="00FE4AE0">
                    <w:rPr>
                      <w:sz w:val="18"/>
                      <w:szCs w:val="18"/>
                    </w:rPr>
                    <w:br/>
                    <w:t xml:space="preserve">od 20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/cm: ±0,25%* /</w:t>
                  </w:r>
                  <w:r w:rsidRPr="00FE4AE0">
                    <w:rPr>
                      <w:sz w:val="18"/>
                      <w:szCs w:val="18"/>
                    </w:rPr>
                    <w:br/>
                    <w:t>zasolenie 2,0 %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BF9FACF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±0,1 °C**</w:t>
                  </w:r>
                </w:p>
              </w:tc>
            </w:tr>
            <w:tr w:rsidR="00FE4AE0" w:rsidRPr="00FE4AE0" w14:paraId="320308C6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9934B6C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Kompensacja temperatury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2C153C3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-5,0 ÷ 110,0 °C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DB73E6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9E1B1BC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-5,0 ÷ 70,0 °C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6C5B9B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68E90075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9746800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Impedancja wejściowa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C69A3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&gt;10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12</w:t>
                  </w:r>
                  <w:r w:rsidRPr="00FE4AE0">
                    <w:rPr>
                      <w:sz w:val="18"/>
                      <w:szCs w:val="18"/>
                    </w:rPr>
                    <w:t>Ω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B1653F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&gt;10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12</w:t>
                  </w:r>
                  <w:r w:rsidRPr="00FE4AE0">
                    <w:rPr>
                      <w:sz w:val="18"/>
                      <w:szCs w:val="18"/>
                    </w:rPr>
                    <w:t>Ω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A028D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54B6830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68C97D21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DC36EA1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Współczynnik α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D78066E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09B9209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B3E489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0,00 ÷ 10,00 %/°C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F72F90F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76002A19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4D23C2C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Stała K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05B2E03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501149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580979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0,010 ÷ 19,999 cm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-1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1452DF1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4017B5E3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F5C0015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Rezystancja</w:t>
                  </w:r>
                </w:p>
              </w:tc>
              <w:tc>
                <w:tcPr>
                  <w:tcW w:w="427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77C215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zakres: 0,500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Ωcm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 xml:space="preserve"> ÷ 200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MΩcm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, dokładność ±2% wartości mierzonej</w:t>
                  </w:r>
                </w:p>
              </w:tc>
            </w:tr>
            <w:tr w:rsidR="00FE4AE0" w:rsidRPr="00FE4AE0" w14:paraId="42A1BAA8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A9908A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Czujnik temperatury</w:t>
                  </w:r>
                </w:p>
              </w:tc>
              <w:tc>
                <w:tcPr>
                  <w:tcW w:w="427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C1AFE7C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Pt-1000 standard lub dokładny</w:t>
                  </w:r>
                </w:p>
              </w:tc>
            </w:tr>
          </w:tbl>
          <w:p w14:paraId="46361E22" w14:textId="77777777" w:rsidR="00FE4AE0" w:rsidRPr="00FE4AE0" w:rsidRDefault="00FE4AE0" w:rsidP="00FE4AE0">
            <w:p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2EE71A" w14:textId="77777777" w:rsidR="00FE4AE0" w:rsidRPr="001E5B75" w:rsidRDefault="00FE4AE0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FE4AE0" w:rsidRPr="001E5B75" w14:paraId="7A4E776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236845" w14:textId="77777777" w:rsidR="00FE4AE0" w:rsidRPr="001E5B75" w:rsidRDefault="00FE4AE0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F7937EF" w14:textId="54ED1435" w:rsidR="00FE4AE0" w:rsidRPr="00FE4AE0" w:rsidRDefault="00FE4AE0" w:rsidP="00FE4AE0">
            <w:pPr>
              <w:textAlignment w:val="baseline"/>
              <w:rPr>
                <w:sz w:val="18"/>
                <w:szCs w:val="21"/>
              </w:rPr>
            </w:pPr>
            <w:r w:rsidRPr="00FE4AE0">
              <w:rPr>
                <w:sz w:val="18"/>
                <w:szCs w:val="21"/>
              </w:rPr>
              <w:t>Zestaw zawiera</w:t>
            </w:r>
            <w:r w:rsidR="000A1B54">
              <w:rPr>
                <w:sz w:val="18"/>
                <w:szCs w:val="21"/>
              </w:rPr>
              <w:t xml:space="preserve"> minimalnie</w:t>
            </w:r>
            <w:r w:rsidRPr="00FE4AE0">
              <w:rPr>
                <w:sz w:val="18"/>
                <w:szCs w:val="21"/>
              </w:rPr>
              <w:t>:</w:t>
            </w:r>
          </w:p>
          <w:p w14:paraId="086381A0" w14:textId="7E1754F5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proofErr w:type="spellStart"/>
            <w:r w:rsidRPr="00377154">
              <w:rPr>
                <w:sz w:val="18"/>
                <w:szCs w:val="21"/>
              </w:rPr>
              <w:t>pH</w:t>
            </w:r>
            <w:proofErr w:type="spellEnd"/>
            <w:r w:rsidRPr="00377154">
              <w:rPr>
                <w:sz w:val="18"/>
                <w:szCs w:val="21"/>
              </w:rPr>
              <w:t>/ konduktometr</w:t>
            </w:r>
          </w:p>
          <w:p w14:paraId="6C709AA2" w14:textId="36738F4B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czujnik temperatury z rezystorem </w:t>
            </w:r>
          </w:p>
          <w:p w14:paraId="36E92BF1" w14:textId="3364A0A4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czujnik konduktometryczny– stała K~0.45 cm-1. Zakres 0 µS/cm do 400 </w:t>
            </w:r>
            <w:proofErr w:type="spellStart"/>
            <w:r w:rsidRPr="00377154">
              <w:rPr>
                <w:sz w:val="18"/>
                <w:szCs w:val="21"/>
              </w:rPr>
              <w:t>mS</w:t>
            </w:r>
            <w:proofErr w:type="spellEnd"/>
            <w:r w:rsidRPr="00377154">
              <w:rPr>
                <w:sz w:val="18"/>
                <w:szCs w:val="21"/>
              </w:rPr>
              <w:t xml:space="preserve">/cm elektroda </w:t>
            </w:r>
            <w:proofErr w:type="spellStart"/>
            <w:r w:rsidRPr="00377154">
              <w:rPr>
                <w:sz w:val="18"/>
                <w:szCs w:val="21"/>
              </w:rPr>
              <w:t>pH</w:t>
            </w:r>
            <w:proofErr w:type="spellEnd"/>
            <w:r w:rsidRPr="00377154">
              <w:rPr>
                <w:sz w:val="18"/>
                <w:szCs w:val="21"/>
              </w:rPr>
              <w:t>: do wód czystych / ścieków / smarów / past / kosmetyków</w:t>
            </w:r>
          </w:p>
          <w:p w14:paraId="2A479664" w14:textId="2BC15849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kabel USB 1,8 m</w:t>
            </w:r>
          </w:p>
          <w:p w14:paraId="50C85256" w14:textId="0F397EC7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zasilacz 12 V / 100 </w:t>
            </w:r>
            <w:proofErr w:type="spellStart"/>
            <w:r w:rsidRPr="00377154">
              <w:rPr>
                <w:sz w:val="18"/>
                <w:szCs w:val="21"/>
              </w:rPr>
              <w:t>mA</w:t>
            </w:r>
            <w:proofErr w:type="spellEnd"/>
          </w:p>
          <w:p w14:paraId="3463FA08" w14:textId="1562ED62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pendrive z instrukcją, programem zbierania danych, programem odczytu raportów kalibracji oraz filmem obsługi przyrządu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A7BCC03" w14:textId="77777777" w:rsidR="00FE4AE0" w:rsidRPr="001E5B75" w:rsidRDefault="00FE4AE0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47BE165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F0365C" w14:textId="77777777" w:rsidR="007928CF" w:rsidRPr="001E5B75" w:rsidRDefault="007928CF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626035" w14:textId="3E813FDB" w:rsidR="007928CF" w:rsidRPr="00FE4AE0" w:rsidRDefault="007928CF" w:rsidP="00FE4AE0">
            <w:pPr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11A39A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BE7E7A3" w14:textId="77777777" w:rsidR="00B8027C" w:rsidRDefault="00B8027C" w:rsidP="00CE0B5D">
      <w:pPr>
        <w:textAlignment w:val="baseline"/>
        <w:rPr>
          <w:sz w:val="21"/>
          <w:szCs w:val="21"/>
        </w:rPr>
      </w:pPr>
    </w:p>
    <w:p w14:paraId="2BB59244" w14:textId="37D538C2" w:rsidR="00FE4AE0" w:rsidRPr="00E94A83" w:rsidRDefault="00E94A83" w:rsidP="00CE0B5D">
      <w:pPr>
        <w:textAlignment w:val="baseline"/>
        <w:rPr>
          <w:b/>
          <w:bCs/>
          <w:color w:val="0070C0"/>
          <w:sz w:val="21"/>
          <w:szCs w:val="21"/>
        </w:rPr>
      </w:pPr>
      <w:r w:rsidRPr="00E94A83">
        <w:rPr>
          <w:b/>
          <w:bCs/>
          <w:color w:val="0070C0"/>
          <w:sz w:val="21"/>
          <w:szCs w:val="21"/>
        </w:rPr>
        <w:t>3) Część III: Dostawa urządzeń dla pracowni fizjoterapii</w:t>
      </w:r>
    </w:p>
    <w:p w14:paraId="5D00D12E" w14:textId="2134507F" w:rsidR="009951EF" w:rsidRPr="001E5B75" w:rsidRDefault="00FE4AE0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FE4AE0">
        <w:rPr>
          <w:b/>
          <w:bCs/>
          <w:sz w:val="21"/>
          <w:szCs w:val="21"/>
        </w:rPr>
        <w:t>Lampa polimeryzacyjna LED B- 7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0A08D5" w:rsidRPr="001E5B75" w14:paraId="43FE5F4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6F7924" w14:textId="4395AF84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736EB" w14:textId="607B309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528ADF" w14:textId="710428A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77A65B02" w14:textId="4798B56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68FFF99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9AE551" w14:textId="48735049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5C0DD3" w14:textId="0ADBD8A4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8B105F" w14:textId="2F12B01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5EA5CA01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ED8F78" w14:textId="7DEB4191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51E3451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437948" w14:textId="77777777" w:rsidR="000A08D5" w:rsidRPr="001E5B75" w:rsidRDefault="000A08D5" w:rsidP="0039190F">
            <w:pPr>
              <w:numPr>
                <w:ilvl w:val="0"/>
                <w:numId w:val="3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36E38F" w14:textId="2693548C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</w:t>
            </w:r>
            <w:r w:rsidRPr="00107342">
              <w:rPr>
                <w:sz w:val="18"/>
                <w:szCs w:val="21"/>
              </w:rPr>
              <w:t>pecyfikacja urządzenia</w:t>
            </w:r>
          </w:p>
          <w:p w14:paraId="0EC4A0F8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Trzy tryby pracy: pulsacyjny, narastający, pełna moc</w:t>
            </w:r>
          </w:p>
          <w:p w14:paraId="28601088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Programowanie czasu pracy</w:t>
            </w:r>
          </w:p>
          <w:p w14:paraId="0866F200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Cyfrowy wyświetlacz</w:t>
            </w:r>
          </w:p>
          <w:p w14:paraId="705E8D24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Moc emitowanego światła min. 1000 </w:t>
            </w:r>
            <w:proofErr w:type="spellStart"/>
            <w:r w:rsidRPr="00107342">
              <w:rPr>
                <w:sz w:val="18"/>
                <w:szCs w:val="21"/>
              </w:rPr>
              <w:t>mW</w:t>
            </w:r>
            <w:proofErr w:type="spellEnd"/>
            <w:r w:rsidRPr="00107342">
              <w:rPr>
                <w:sz w:val="18"/>
                <w:szCs w:val="21"/>
              </w:rPr>
              <w:t>/cm²</w:t>
            </w:r>
          </w:p>
          <w:p w14:paraId="76597F2F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Zasilanie z sieci: 220-230V</w:t>
            </w:r>
          </w:p>
          <w:p w14:paraId="6271177F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Bezprzewodowa</w:t>
            </w:r>
          </w:p>
          <w:p w14:paraId="279F52DB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Zdejmowany światłowód</w:t>
            </w:r>
          </w:p>
          <w:p w14:paraId="263A6EBB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Szybka ochronna w zestawie</w:t>
            </w:r>
          </w:p>
          <w:p w14:paraId="2AB6C73D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 rozładowaniu może pracować na przewodzie</w:t>
            </w:r>
          </w:p>
          <w:p w14:paraId="4C908EBB" w14:textId="410637B1" w:rsidR="000A08D5" w:rsidRPr="001E5B75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Certyfikaty: CE </w:t>
            </w:r>
            <w:proofErr w:type="spellStart"/>
            <w:r w:rsidRPr="00107342">
              <w:rPr>
                <w:sz w:val="18"/>
                <w:szCs w:val="21"/>
              </w:rPr>
              <w:t>IIb</w:t>
            </w:r>
            <w:proofErr w:type="spellEnd"/>
            <w:r w:rsidRPr="00107342">
              <w:rPr>
                <w:sz w:val="18"/>
                <w:szCs w:val="21"/>
              </w:rPr>
              <w:t xml:space="preserve"> (wyrób medyczny), ISO, FDA (USA)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0C07206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0C67097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7860A7C" w14:textId="77777777" w:rsidR="00107342" w:rsidRPr="001E5B75" w:rsidRDefault="00107342" w:rsidP="0039190F">
            <w:pPr>
              <w:numPr>
                <w:ilvl w:val="0"/>
                <w:numId w:val="3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4D2F74" w14:textId="28BBCABC" w:rsidR="00107342" w:rsidRDefault="007928CF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8227172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25B0BA7" w14:textId="77777777" w:rsidR="000A08D5" w:rsidRPr="001E5B75" w:rsidRDefault="000A08D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38E67800" w14:textId="63063A1F" w:rsidR="000A08D5" w:rsidRPr="001E5B75" w:rsidRDefault="00107342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lastRenderedPageBreak/>
        <w:t xml:space="preserve">Dostawa i montaż kombajnu do zabiegów z fizykoterapii (terapii laserowej, ultradźwiękowej, elektroterapii i magnetoterapii) </w:t>
      </w:r>
      <w:r w:rsidR="00932434" w:rsidRPr="001E5B75">
        <w:rPr>
          <w:b/>
          <w:bCs/>
          <w:sz w:val="21"/>
          <w:szCs w:val="21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15D615E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67798C" w14:textId="243A9F43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AEC475" w14:textId="77FCA59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B372C1" w14:textId="326A041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D461D12" w14:textId="282C165D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39BBAD7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131B01" w14:textId="19FF728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FFD844" w14:textId="77D9CD7B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189FEA" w14:textId="79ACCE1B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23FB5704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0697D2" w14:textId="3E63E971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0654A6D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45F483" w14:textId="77777777" w:rsidR="000A08D5" w:rsidRPr="001E5B75" w:rsidRDefault="000A08D5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F49E4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Aparat do fizykoterapii z możliwością wykonania czterech rodzajów zabiegów terapeutycznych: laseroterapii, terapii ultradźwiękowej, elektroterapii i magnetoterapii oraz terapii kombinowanej.  </w:t>
            </w:r>
          </w:p>
          <w:p w14:paraId="5BDEFD07" w14:textId="6569C5B0" w:rsidR="000A08D5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Aparaty wykonany z tworzywa sztucznego oraz posiadający dotykowy, kolorowy wyświetlacz ciekłokrystaliczny. Aparat może pracować w jednym z dwóch trybów: programowym i manualnym.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49DD72D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22004A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D2DDA7" w14:textId="77777777" w:rsidR="00CA6856" w:rsidRPr="001E5B75" w:rsidRDefault="00CA6856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145ADE3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W zestawie:  </w:t>
            </w:r>
          </w:p>
          <w:p w14:paraId="692C82B4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Aparat wielofunkcyjny - 1szt.,</w:t>
            </w:r>
          </w:p>
          <w:p w14:paraId="6B9F17CB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Przewód pacjenta - 2szt.,</w:t>
            </w:r>
          </w:p>
          <w:p w14:paraId="5160BB5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Sonda podczerwona IR 808nm / 400mW,</w:t>
            </w:r>
          </w:p>
          <w:p w14:paraId="06FF9E00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Głowica ultradźwiękowa GS-4 o średnicy 4cm2 i częstotliwości 1/3,5 MHz,</w:t>
            </w:r>
          </w:p>
          <w:p w14:paraId="175D0B9E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Aplikator plaski pola magnetycznego CPE1,</w:t>
            </w:r>
          </w:p>
          <w:p w14:paraId="679366EA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Aplikator płaski pola magnetycznego CPE2,</w:t>
            </w:r>
          </w:p>
          <w:p w14:paraId="1CE019E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Okulary do laseroterapii </w:t>
            </w:r>
            <w:proofErr w:type="spellStart"/>
            <w:r w:rsidRPr="00107342">
              <w:rPr>
                <w:sz w:val="18"/>
                <w:szCs w:val="21"/>
              </w:rPr>
              <w:t>NoIR</w:t>
            </w:r>
            <w:proofErr w:type="spellEnd"/>
            <w:r w:rsidRPr="00107342">
              <w:rPr>
                <w:sz w:val="18"/>
                <w:szCs w:val="21"/>
              </w:rPr>
              <w:t xml:space="preserve"> (2 szt.),</w:t>
            </w:r>
          </w:p>
          <w:p w14:paraId="5C4E1578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Elektrody do elektroterapii 6 x 6 cm - 4szt.,</w:t>
            </w:r>
          </w:p>
          <w:p w14:paraId="3A9A8E09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Elektrody do elektroterapii 7,5 x 9 cm - 2szt.,</w:t>
            </w:r>
          </w:p>
          <w:p w14:paraId="5647C942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Pokrowce wiskozowe do elektrod 6 x 6 cm - 8szt.,</w:t>
            </w:r>
          </w:p>
          <w:p w14:paraId="1B00C896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Pokrowce wiskozowe do elektrod 7,5 x 9 cm - 4szt.,</w:t>
            </w:r>
          </w:p>
          <w:p w14:paraId="081BF3A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Pasy </w:t>
            </w:r>
            <w:proofErr w:type="spellStart"/>
            <w:r w:rsidRPr="00107342">
              <w:rPr>
                <w:sz w:val="18"/>
                <w:szCs w:val="21"/>
              </w:rPr>
              <w:t>rzepowe</w:t>
            </w:r>
            <w:proofErr w:type="spellEnd"/>
            <w:r w:rsidRPr="00107342">
              <w:rPr>
                <w:sz w:val="18"/>
                <w:szCs w:val="21"/>
              </w:rPr>
              <w:t xml:space="preserve"> do mocowania elektrod 40 x 10 cm - 2szt.,</w:t>
            </w:r>
          </w:p>
          <w:p w14:paraId="335EA98E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Pasy </w:t>
            </w:r>
            <w:proofErr w:type="spellStart"/>
            <w:r w:rsidRPr="00107342">
              <w:rPr>
                <w:sz w:val="18"/>
                <w:szCs w:val="21"/>
              </w:rPr>
              <w:t>rzepowe</w:t>
            </w:r>
            <w:proofErr w:type="spellEnd"/>
            <w:r w:rsidRPr="00107342">
              <w:rPr>
                <w:sz w:val="18"/>
                <w:szCs w:val="21"/>
              </w:rPr>
              <w:t xml:space="preserve"> do mocowania elektrod 100 x 10 cm - 2szt.,</w:t>
            </w:r>
          </w:p>
          <w:p w14:paraId="519B714B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Zdalna blokada drzwi DOOR - 1szt.</w:t>
            </w:r>
          </w:p>
          <w:p w14:paraId="535639BD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Zapasowe bezpieczniki - 2szt., </w:t>
            </w:r>
          </w:p>
          <w:p w14:paraId="2DF1EC4A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Przewód sieciowy - 1szt.,</w:t>
            </w:r>
          </w:p>
          <w:p w14:paraId="3502AA8D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Żel do ultradźwięków 500 g,</w:t>
            </w:r>
          </w:p>
          <w:p w14:paraId="4255AAA1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Instrukcja obsługi,</w:t>
            </w:r>
          </w:p>
          <w:p w14:paraId="108DF7E8" w14:textId="1F010D56" w:rsidR="00CA6856" w:rsidRPr="001E5B75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Nośnik elektroniczny z pełną dokumentacją. 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16C4783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418E292A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747CB5" w14:textId="77777777" w:rsidR="00CA6856" w:rsidRPr="001E5B75" w:rsidRDefault="00CA6856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9E11614" w14:textId="0024778C" w:rsidR="00CA6856" w:rsidRPr="0009417E" w:rsidRDefault="00107342" w:rsidP="0009417E">
            <w:pPr>
              <w:textAlignment w:val="baseline"/>
              <w:rPr>
                <w:sz w:val="18"/>
                <w:szCs w:val="21"/>
              </w:rPr>
            </w:pPr>
            <w:r w:rsidRPr="0009417E">
              <w:rPr>
                <w:sz w:val="18"/>
                <w:szCs w:val="21"/>
              </w:rPr>
              <w:t>MONTAŻ I SZKOLENIE Z OBSŁUGI URZĄDZENIA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18CD71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9417E" w:rsidRPr="001E5B75" w14:paraId="56C4471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59C8505" w14:textId="77777777" w:rsidR="0009417E" w:rsidRPr="001E5B75" w:rsidRDefault="0009417E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A7F825" w14:textId="62B8A9DE" w:rsidR="0009417E" w:rsidRPr="0009417E" w:rsidRDefault="007928CF" w:rsidP="0009417E">
            <w:pPr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E7696C" w14:textId="77777777" w:rsidR="0009417E" w:rsidRPr="001E5B75" w:rsidRDefault="0009417E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4712CDA1" w14:textId="77777777" w:rsidR="000A08D5" w:rsidRPr="001E5B75" w:rsidRDefault="000A08D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00164D67" w14:textId="77777777" w:rsidR="00107342" w:rsidRPr="00107342" w:rsidRDefault="00107342" w:rsidP="001271C3">
      <w:pPr>
        <w:pStyle w:val="Akapitzlist"/>
        <w:numPr>
          <w:ilvl w:val="0"/>
          <w:numId w:val="57"/>
        </w:numPr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>Dostawa i montaż aparatu do krioterapii na zimne powietrze –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6C6842F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38C33A" w14:textId="5DDB563F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A64C68" w14:textId="4288A785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CDFE6E" w14:textId="0F8F841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9A6BB32" w14:textId="1D156785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28BD1F7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DD8A04" w14:textId="4A985AE0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04B391" w14:textId="51E31E43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697BBF" w14:textId="110CD6D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0AAF0DE1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39AD02" w14:textId="1DF1E25C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7F6828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B436A5" w14:textId="77777777" w:rsidR="000A08D5" w:rsidRPr="001E5B75" w:rsidRDefault="000A08D5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13D7E6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Aparat do krioterapii nadmuchem zimnego powietrza</w:t>
            </w:r>
          </w:p>
          <w:p w14:paraId="5BCE8054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Dwa tryby pracy aparatu:</w:t>
            </w:r>
          </w:p>
          <w:p w14:paraId="1C1DF860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Automatyczny</w:t>
            </w:r>
          </w:p>
          <w:p w14:paraId="44CE36E5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regulacja przepływu powietrza automatycznie dostosowywana do temperatury skóry pacjenta, mierzonej czujnikiem IR wbudowanym w dyszę</w:t>
            </w:r>
          </w:p>
          <w:p w14:paraId="361CB5A0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Ręczny</w:t>
            </w:r>
          </w:p>
          <w:p w14:paraId="06708B14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Możliwość ręcznej regulacji przepływu powietrza – min. 6 poziomów mocy (wydajność od 0-1350l/min).</w:t>
            </w:r>
          </w:p>
          <w:p w14:paraId="26942A7A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 Dysza z pomiarem temperatury </w:t>
            </w:r>
          </w:p>
          <w:p w14:paraId="1D2E443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Pomiar temperatury bez kontaktu ze skórą</w:t>
            </w:r>
          </w:p>
          <w:p w14:paraId="12FCC1AA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Sygnał alarmowy, gdy skóra osiągnie krytycznie niską temperaturę</w:t>
            </w:r>
          </w:p>
          <w:p w14:paraId="63744A00" w14:textId="059E40A6" w:rsidR="000A08D5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Regulacja przepływu powietrza zgodnie z aktualną temperaturą skóry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47C54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40634" w:rsidRPr="001E5B75" w14:paraId="539A442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BA1D56" w14:textId="77777777" w:rsidR="00B40634" w:rsidRPr="001E5B75" w:rsidRDefault="00B40634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43287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Skład zestawu</w:t>
            </w:r>
          </w:p>
          <w:p w14:paraId="02752F29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Aparat</w:t>
            </w:r>
          </w:p>
          <w:p w14:paraId="649EF303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Pantograf</w:t>
            </w:r>
          </w:p>
          <w:p w14:paraId="5F4ECD53" w14:textId="77777777" w:rsidR="00377154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Dysza nadmuchowa z pomiarem temperatury powierzchni skóry w trakcie </w:t>
            </w:r>
            <w:r w:rsidR="00377154">
              <w:rPr>
                <w:sz w:val="18"/>
                <w:szCs w:val="21"/>
              </w:rPr>
              <w:t xml:space="preserve"> </w:t>
            </w:r>
          </w:p>
          <w:p w14:paraId="40DD9FFF" w14:textId="5D4AB75E" w:rsidR="00107342" w:rsidRPr="00107342" w:rsidRDefault="00377154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107342" w:rsidRPr="00107342">
              <w:rPr>
                <w:sz w:val="18"/>
                <w:szCs w:val="21"/>
              </w:rPr>
              <w:t>schładzania i laserowym wskaźnikiem optymalnej odległości,</w:t>
            </w:r>
          </w:p>
          <w:p w14:paraId="63042EED" w14:textId="114FC551" w:rsidR="00B40634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Aparat wyposażony w kółka transportowe ułatwiające przemieszczanie (mobilna obudowa umożliwiająca przemieszczanie) oraz w półkę na urządzenie do laseroterapii o udźwigu 50 kg.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892D43" w14:textId="77777777" w:rsidR="00B40634" w:rsidRPr="001E5B75" w:rsidRDefault="00B40634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3474172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E5E1E8" w14:textId="77777777" w:rsidR="000A08D5" w:rsidRPr="001E5B75" w:rsidRDefault="000A08D5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318586C" w14:textId="62003692" w:rsidR="000A08D5" w:rsidRPr="001E5B75" w:rsidRDefault="007928CF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  <w:r w:rsidR="00107342" w:rsidRPr="00107342">
              <w:rPr>
                <w:sz w:val="18"/>
                <w:szCs w:val="21"/>
              </w:rPr>
              <w:t xml:space="preserve">. Gwarancja na zbiornik </w:t>
            </w:r>
            <w:r w:rsidR="00E37DDE">
              <w:rPr>
                <w:sz w:val="18"/>
                <w:szCs w:val="21"/>
              </w:rPr>
              <w:t>:</w:t>
            </w:r>
            <w:r w:rsidR="00107342" w:rsidRPr="00107342">
              <w:rPr>
                <w:sz w:val="18"/>
                <w:szCs w:val="21"/>
              </w:rPr>
              <w:t>. 12 miesięcy.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050A9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442C81F2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170A90" w14:textId="77777777" w:rsidR="00107342" w:rsidRPr="001E5B75" w:rsidRDefault="00107342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FCEFA2" w14:textId="601BC31A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</w:t>
            </w:r>
            <w:r w:rsidRPr="00107342">
              <w:rPr>
                <w:sz w:val="18"/>
                <w:szCs w:val="21"/>
              </w:rPr>
              <w:t>MONTAŻ I SZKOLENIE Z OBSŁUGI URZĄDZENIA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081F1F7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515BD4B7" w14:textId="77777777" w:rsidR="00B8027C" w:rsidRPr="001E5B75" w:rsidRDefault="00B8027C" w:rsidP="00CE0B5D">
      <w:pPr>
        <w:textAlignment w:val="baseline"/>
        <w:rPr>
          <w:bCs/>
          <w:sz w:val="21"/>
          <w:szCs w:val="21"/>
        </w:rPr>
      </w:pPr>
    </w:p>
    <w:p w14:paraId="4F69C30C" w14:textId="681319EA" w:rsidR="00B8027C" w:rsidRPr="001E5B75" w:rsidRDefault="00107342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 xml:space="preserve">Lampa sollux na statywie </w:t>
      </w:r>
      <w:r w:rsidR="00B8027C" w:rsidRPr="001E5B75">
        <w:rPr>
          <w:b/>
          <w:bCs/>
          <w:sz w:val="21"/>
          <w:szCs w:val="21"/>
        </w:rPr>
        <w:t xml:space="preserve">- </w:t>
      </w:r>
      <w:r w:rsidR="009951EF" w:rsidRPr="001E5B75">
        <w:rPr>
          <w:b/>
          <w:bCs/>
          <w:sz w:val="21"/>
          <w:szCs w:val="21"/>
        </w:rPr>
        <w:t>1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561427B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6C8F8F" w14:textId="593117E1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CC1F85" w14:textId="4B6E064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E1D821" w14:textId="56F3AF1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A2D4747" w14:textId="5D907193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478B75F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45594C" w14:textId="349AE28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7F9812" w14:textId="34F1288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F9ADC0" w14:textId="22AC10C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4519110F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7229774" w14:textId="121E57FE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5936C1F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7A3855" w14:textId="77777777" w:rsidR="00B8027C" w:rsidRPr="001E5B75" w:rsidRDefault="00B8027C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7B1D886" w14:textId="77777777" w:rsidR="00107342" w:rsidRPr="00107342" w:rsidRDefault="00107342" w:rsidP="00377154">
            <w:pPr>
              <w:pStyle w:val="Akapitzlist"/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Lampa sollux przeznaczona do wykonywania zabiegów  nagrzewania tkanek skóry za pomocą energii cieplnej promieniowania podczerwonego, emitowanej przez źródło.</w:t>
            </w:r>
          </w:p>
          <w:p w14:paraId="0ACFCD61" w14:textId="1CCC4CE5" w:rsidR="00B8027C" w:rsidRPr="001E5B75" w:rsidRDefault="00107342" w:rsidP="00377154">
            <w:pPr>
              <w:pStyle w:val="Akapitzlist"/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Lampa ma zastosowanie do leczenia niektórych przewlekłych i podostrych stanów zapalnych, zespołów bólowych, jako przygotowanie przed masażem, terapią manualną, </w:t>
            </w:r>
            <w:proofErr w:type="spellStart"/>
            <w:r w:rsidRPr="00107342">
              <w:rPr>
                <w:sz w:val="18"/>
                <w:szCs w:val="21"/>
              </w:rPr>
              <w:t>jonofrezą</w:t>
            </w:r>
            <w:proofErr w:type="spellEnd"/>
            <w:r w:rsidRPr="00107342">
              <w:rPr>
                <w:sz w:val="18"/>
                <w:szCs w:val="21"/>
              </w:rPr>
              <w:t>, kinezyterapią.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06B410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5E9CD3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BD3AF7" w14:textId="77777777" w:rsidR="00B8027C" w:rsidRPr="001E5B75" w:rsidRDefault="00B8027C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04CA90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BUDOWA:</w:t>
            </w:r>
          </w:p>
          <w:p w14:paraId="56DBDC97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Statyw</w:t>
            </w:r>
            <w:r w:rsidRPr="00107342">
              <w:rPr>
                <w:sz w:val="18"/>
                <w:szCs w:val="21"/>
              </w:rPr>
              <w:t xml:space="preserve"> - składa się z elementów mocujących ramiona podstawy w których umieszczona jest puszka z elektroniką oraz jej osłony, dwóch profili połączonych za pomocą sprężyny gazowej pozwalającej łatwo zmieniać wysokość lampy, przegubu kulowego oraz regulacji położenia  głowicy oraz z pulpitu sterującego. </w:t>
            </w:r>
          </w:p>
          <w:p w14:paraId="4BAA645F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Podstawa</w:t>
            </w:r>
            <w:r w:rsidRPr="00107342">
              <w:rPr>
                <w:sz w:val="18"/>
                <w:szCs w:val="21"/>
              </w:rPr>
              <w:t xml:space="preserve"> - składa się z dwóch ramion z kółkami. Ramiona przykręcone są do elementów mocujących w statywie. Kółka zapewniają mobilność lampy. Dla bezpieczeństwa dwa z nich wyposażone są w hamulce zapobiegające niekontrolowanemu przemieszczaniu się lampy.</w:t>
            </w:r>
          </w:p>
          <w:p w14:paraId="62D97058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Głowica</w:t>
            </w:r>
            <w:r w:rsidRPr="00107342">
              <w:rPr>
                <w:sz w:val="18"/>
                <w:szCs w:val="21"/>
              </w:rPr>
              <w:t xml:space="preserve"> - składa się z jednego tubusu. Tubus wyposażony jest we własny wentylator chłodzący oraz system mocowania filtrów. Do </w:t>
            </w:r>
            <w:proofErr w:type="spellStart"/>
            <w:r w:rsidRPr="00107342">
              <w:rPr>
                <w:sz w:val="18"/>
                <w:szCs w:val="21"/>
              </w:rPr>
              <w:t>tubusa</w:t>
            </w:r>
            <w:proofErr w:type="spellEnd"/>
            <w:r w:rsidRPr="00107342">
              <w:rPr>
                <w:sz w:val="18"/>
                <w:szCs w:val="21"/>
              </w:rPr>
              <w:t xml:space="preserve"> podłączone są przewody zasilające oraz sterujące pracą wentylatora.</w:t>
            </w:r>
          </w:p>
          <w:p w14:paraId="4AB7C605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PULPIT STERUJĄCY:</w:t>
            </w:r>
          </w:p>
          <w:p w14:paraId="073496CB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Pulpit sterujący składa się z:</w:t>
            </w:r>
          </w:p>
          <w:p w14:paraId="0789AF95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Wyświetlacza</w:t>
            </w:r>
          </w:p>
          <w:p w14:paraId="71A2E722" w14:textId="77777777" w:rsidR="009F7DF3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przycisków do zmiany parametrów pracy (moc żarówki i czas </w:t>
            </w:r>
            <w:r w:rsidR="009F7DF3">
              <w:rPr>
                <w:sz w:val="18"/>
                <w:szCs w:val="21"/>
              </w:rPr>
              <w:t xml:space="preserve"> </w:t>
            </w:r>
          </w:p>
          <w:p w14:paraId="4821A5B2" w14:textId="7BDBD390" w:rsidR="00107342" w:rsidRPr="00107342" w:rsidRDefault="009F7DF3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              </w:t>
            </w:r>
            <w:r w:rsidR="00107342" w:rsidRPr="00107342">
              <w:rPr>
                <w:sz w:val="18"/>
                <w:szCs w:val="21"/>
              </w:rPr>
              <w:t>pracy)</w:t>
            </w:r>
          </w:p>
          <w:p w14:paraId="4DDE6AD7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przycisków do wyboru żarówki</w:t>
            </w:r>
          </w:p>
          <w:p w14:paraId="68B59764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START i PAUZA - rozpoczęcie / chwilowe zatrzymanie zabiegu</w:t>
            </w:r>
          </w:p>
          <w:p w14:paraId="197DB6A4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STOP - zatrzymanie zabiegu</w:t>
            </w:r>
          </w:p>
          <w:p w14:paraId="06D466DB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przycisków PROGRAM</w:t>
            </w:r>
          </w:p>
          <w:p w14:paraId="1D7A98A8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DANE TECHNICZNE:</w:t>
            </w:r>
          </w:p>
          <w:p w14:paraId="033F283F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Promiennik IR-1 375 W,</w:t>
            </w:r>
          </w:p>
          <w:p w14:paraId="28F7A9B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Zasilanie 230 V, 50 </w:t>
            </w:r>
            <w:proofErr w:type="spellStart"/>
            <w:r w:rsidRPr="00107342">
              <w:rPr>
                <w:sz w:val="18"/>
                <w:szCs w:val="21"/>
              </w:rPr>
              <w:t>Hz</w:t>
            </w:r>
            <w:proofErr w:type="spellEnd"/>
            <w:r w:rsidRPr="00107342">
              <w:rPr>
                <w:sz w:val="18"/>
                <w:szCs w:val="21"/>
              </w:rPr>
              <w:t>, 395W,</w:t>
            </w:r>
          </w:p>
          <w:p w14:paraId="4037A1FC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Zegar zabiegowy: 1 - 30min.,</w:t>
            </w:r>
          </w:p>
          <w:p w14:paraId="0A8BDBB8" w14:textId="314E27B9" w:rsidR="00B8027C" w:rsidRPr="001E5B75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Regulacja jasności: 10-100%, krok 10%,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78C7FC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01853DE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6B6E35" w14:textId="77777777" w:rsidR="00107342" w:rsidRPr="001E5B75" w:rsidRDefault="00107342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E682493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ZAWARTOŚĆ OPAKOWANIA:</w:t>
            </w:r>
          </w:p>
          <w:p w14:paraId="0C4FFAF1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lampa sollux z jednym tubusem,</w:t>
            </w:r>
          </w:p>
          <w:p w14:paraId="735AAA5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filtr czerwony - 1 szt.,</w:t>
            </w:r>
          </w:p>
          <w:p w14:paraId="7846C88A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filtr niebieski - 1 szt.,</w:t>
            </w:r>
          </w:p>
          <w:p w14:paraId="4E8841A8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okulary ochronne dla operatora (duże) - 1 szt.,</w:t>
            </w:r>
          </w:p>
          <w:p w14:paraId="5C4B96A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okulary ochronne dla pacjenta (małe) - 1 szt.,</w:t>
            </w:r>
          </w:p>
          <w:p w14:paraId="5AE08A72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żarówki - 1 szt.,</w:t>
            </w:r>
          </w:p>
          <w:p w14:paraId="732C0D34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zestaw do montażu,</w:t>
            </w:r>
          </w:p>
          <w:p w14:paraId="7C038344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instrukcja obsługi,</w:t>
            </w:r>
          </w:p>
          <w:p w14:paraId="476FA79E" w14:textId="2DCFBFD1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karta gwarancyjna.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7E335D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2723F7E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8D64F76" w14:textId="77777777" w:rsidR="00107342" w:rsidRPr="001E5B75" w:rsidRDefault="00107342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B30443" w14:textId="7AE4E6B7" w:rsidR="00107342" w:rsidRPr="00107342" w:rsidRDefault="007928CF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B74021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63E62986" w14:textId="18D21B30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2D1F8233" w14:textId="77777777" w:rsidR="00107342" w:rsidRPr="00107342" w:rsidRDefault="00107342" w:rsidP="001271C3">
      <w:pPr>
        <w:pStyle w:val="Akapitzlist"/>
        <w:numPr>
          <w:ilvl w:val="0"/>
          <w:numId w:val="57"/>
        </w:numPr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>Lampa do terapii UVB – 2 szt.</w:t>
      </w:r>
    </w:p>
    <w:p w14:paraId="2CDADDF5" w14:textId="28BC0E8C" w:rsidR="00B8027C" w:rsidRPr="001E5B75" w:rsidRDefault="009951EF" w:rsidP="00107342">
      <w:pPr>
        <w:textAlignment w:val="baseline"/>
        <w:rPr>
          <w:b/>
          <w:bCs/>
          <w:sz w:val="21"/>
          <w:szCs w:val="21"/>
        </w:rPr>
      </w:pPr>
      <w:r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7095E47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81BCB2" w14:textId="3CC5F40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30D774" w14:textId="11302B1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C62801" w14:textId="7FF26DD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3F95DF1" w14:textId="126DCD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1243633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6BB3A7" w14:textId="1969829A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D7ED80" w14:textId="7FC404F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BF2D8E" w14:textId="1DFE77D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65085072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91A8DE" w14:textId="05F6F22D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2E7495B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0312BD" w14:textId="77777777" w:rsidR="00B8027C" w:rsidRPr="001E5B75" w:rsidRDefault="00B8027C" w:rsidP="001271C3">
            <w:pPr>
              <w:numPr>
                <w:ilvl w:val="0"/>
                <w:numId w:val="5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F60140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Lampa do terapii UVB </w:t>
            </w:r>
          </w:p>
          <w:p w14:paraId="5C9AB4E9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powierzchnia promieniowania min. 48 cm2</w:t>
            </w:r>
          </w:p>
          <w:p w14:paraId="361B457B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Zdejmowany grzebień</w:t>
            </w:r>
          </w:p>
          <w:p w14:paraId="4F455CAB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lastRenderedPageBreak/>
              <w:t>•</w:t>
            </w:r>
            <w:r w:rsidRPr="00107342">
              <w:rPr>
                <w:sz w:val="18"/>
                <w:szCs w:val="21"/>
              </w:rPr>
              <w:tab/>
              <w:t>Podwójna Żarówka Phillips o wysokiej stabilności</w:t>
            </w:r>
          </w:p>
          <w:p w14:paraId="3300F5EC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Wyrób medyczny</w:t>
            </w:r>
          </w:p>
          <w:p w14:paraId="46E7247E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wyświetlacz LCD z </w:t>
            </w:r>
            <w:proofErr w:type="spellStart"/>
            <w:r w:rsidRPr="00107342">
              <w:rPr>
                <w:sz w:val="18"/>
                <w:szCs w:val="21"/>
              </w:rPr>
              <w:t>timerem</w:t>
            </w:r>
            <w:proofErr w:type="spellEnd"/>
          </w:p>
          <w:p w14:paraId="25CC45F5" w14:textId="77777777" w:rsidR="00377154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Zestaw zawiera: zasilacz sieciowy, polska instrukcję, okulary ochronne, lampę, </w:t>
            </w:r>
            <w:r w:rsidR="00377154">
              <w:rPr>
                <w:sz w:val="18"/>
                <w:szCs w:val="21"/>
              </w:rPr>
              <w:t xml:space="preserve">  </w:t>
            </w:r>
          </w:p>
          <w:p w14:paraId="2C6FD3BC" w14:textId="598292B9" w:rsidR="00107342" w:rsidRPr="00107342" w:rsidRDefault="00377154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107342" w:rsidRPr="00107342">
              <w:rPr>
                <w:sz w:val="18"/>
                <w:szCs w:val="21"/>
              </w:rPr>
              <w:t>grzebień (przydatny do naświetlania skóry głowy)</w:t>
            </w:r>
          </w:p>
          <w:p w14:paraId="591AA498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Moc wejściowa: ≤40VA</w:t>
            </w:r>
          </w:p>
          <w:p w14:paraId="6E293821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Spektrum pracy: 311nm</w:t>
            </w:r>
          </w:p>
          <w:p w14:paraId="3E5B2CD2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Intensywność promieniowania: ≥2mW/cm2</w:t>
            </w:r>
          </w:p>
          <w:p w14:paraId="4AD33E3E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Żywotność żarówki: ok. 1000 godzin</w:t>
            </w:r>
          </w:p>
          <w:p w14:paraId="67A47F7B" w14:textId="2507B514" w:rsidR="00B8027C" w:rsidRPr="001E5B75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Napięcie robocze: 230V 50Hz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BB7497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3D3E87B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9FF3DB" w14:textId="77777777" w:rsidR="00B8027C" w:rsidRPr="001E5B75" w:rsidRDefault="00B8027C" w:rsidP="001271C3">
            <w:pPr>
              <w:numPr>
                <w:ilvl w:val="0"/>
                <w:numId w:val="5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5AEDC1" w14:textId="0F9D9865" w:rsidR="00B8027C" w:rsidRPr="001E5B75" w:rsidRDefault="007928CF" w:rsidP="00CE0B5D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35FCCBE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0496D8B" w14:textId="77777777" w:rsidR="00495D8B" w:rsidRDefault="00495D8B" w:rsidP="00495D8B">
      <w:pPr>
        <w:rPr>
          <w:b/>
          <w:color w:val="0070C0"/>
          <w:sz w:val="21"/>
          <w:szCs w:val="21"/>
          <w:lang w:eastAsia="en-US"/>
        </w:rPr>
      </w:pPr>
    </w:p>
    <w:p w14:paraId="06F5C0A0" w14:textId="4E947496" w:rsidR="00495D8B" w:rsidRPr="00495D8B" w:rsidRDefault="00495D8B" w:rsidP="00495D8B">
      <w:pPr>
        <w:rPr>
          <w:b/>
          <w:bCs/>
          <w:color w:val="0070C0"/>
          <w:sz w:val="21"/>
          <w:szCs w:val="21"/>
          <w:lang w:eastAsia="en-US"/>
        </w:rPr>
      </w:pPr>
      <w:r w:rsidRPr="00495D8B">
        <w:rPr>
          <w:b/>
          <w:bCs/>
          <w:color w:val="0070C0"/>
          <w:sz w:val="21"/>
          <w:szCs w:val="21"/>
          <w:lang w:eastAsia="en-US"/>
        </w:rPr>
        <w:t>4)    Część IV: Dostawa analizatora składu ciała</w:t>
      </w:r>
    </w:p>
    <w:p w14:paraId="56AFBD04" w14:textId="495965FC" w:rsidR="009951EF" w:rsidRPr="001E5B75" w:rsidRDefault="000A1B54" w:rsidP="00064D17">
      <w:pPr>
        <w:textAlignment w:val="baseline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1) </w:t>
      </w:r>
      <w:r w:rsidR="00064D17" w:rsidRPr="00064D17">
        <w:rPr>
          <w:b/>
          <w:bCs/>
          <w:sz w:val="21"/>
          <w:szCs w:val="21"/>
        </w:rPr>
        <w:t xml:space="preserve">Analizator składu ciała z kolumną do użytku profesjonalnego </w:t>
      </w:r>
      <w:r>
        <w:rPr>
          <w:b/>
          <w:bCs/>
          <w:sz w:val="21"/>
          <w:szCs w:val="21"/>
        </w:rPr>
        <w:t>z</w:t>
      </w:r>
      <w:r w:rsidR="00064D17" w:rsidRPr="00064D17">
        <w:rPr>
          <w:b/>
          <w:bCs/>
          <w:sz w:val="21"/>
          <w:szCs w:val="21"/>
        </w:rPr>
        <w:t xml:space="preserve"> przewodem do </w:t>
      </w:r>
      <w:r w:rsidRPr="00064D17">
        <w:rPr>
          <w:b/>
          <w:bCs/>
          <w:sz w:val="21"/>
          <w:szCs w:val="21"/>
        </w:rPr>
        <w:t>podłączenia</w:t>
      </w:r>
      <w:r w:rsidR="00064D17" w:rsidRPr="00064D17">
        <w:rPr>
          <w:b/>
          <w:bCs/>
          <w:sz w:val="21"/>
          <w:szCs w:val="21"/>
        </w:rPr>
        <w:t xml:space="preserve"> do komputera</w:t>
      </w:r>
      <w:r w:rsidR="00D506FC">
        <w:rPr>
          <w:b/>
          <w:bCs/>
          <w:sz w:val="21"/>
          <w:szCs w:val="21"/>
        </w:rPr>
        <w:t xml:space="preserve"> z oprogramowaniem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70F121D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19A217" w14:textId="156D988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6C2EE2" w14:textId="2881DBC6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4F8ED5" w14:textId="18D8F52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1276F99" w14:textId="564191D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78C8E83C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AC061A" w14:textId="419BFA8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72FAEB" w14:textId="17E7E4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1103BC" w14:textId="362DC86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5D8C3AE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41F621" w14:textId="45D2C352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2401F4F1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BCDE33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4B1AFA" w14:textId="133CA7F2" w:rsidR="00B8027C" w:rsidRPr="001E5B75" w:rsidRDefault="00064D17" w:rsidP="00CE0B5D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064D17">
              <w:rPr>
                <w:sz w:val="18"/>
                <w:szCs w:val="21"/>
              </w:rPr>
              <w:t>Wieloczęstotliwościowy segmentowy analizator składu ciała z interaktywną konsolą wyświetlacza i wbudowaną kartą SD.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5690E8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6342BDA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1E8129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184EA0" w14:textId="02467520" w:rsidR="00E01D5A" w:rsidRDefault="00E01D5A" w:rsidP="00E01D5A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864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Minimalne funkcjonalności :</w:t>
            </w:r>
          </w:p>
          <w:p w14:paraId="3F3A205F" w14:textId="3F112DD6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Parametry pomiaru całego ciała</w:t>
            </w:r>
          </w:p>
          <w:p w14:paraId="33F8B826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Masa ciała</w:t>
            </w:r>
            <w:r w:rsidRPr="005A7CA0">
              <w:rPr>
                <w:sz w:val="18"/>
                <w:szCs w:val="21"/>
              </w:rPr>
              <w:tab/>
            </w:r>
          </w:p>
          <w:p w14:paraId="67BD6943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Indeks Masy Ciała (BMI)</w:t>
            </w:r>
            <w:r w:rsidRPr="005A7CA0">
              <w:rPr>
                <w:sz w:val="18"/>
                <w:szCs w:val="21"/>
              </w:rPr>
              <w:tab/>
            </w:r>
          </w:p>
          <w:p w14:paraId="687C18E9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Masa Tkanki Tłuszczowej (kg)</w:t>
            </w:r>
            <w:r w:rsidRPr="005A7CA0">
              <w:rPr>
                <w:sz w:val="18"/>
                <w:szCs w:val="21"/>
              </w:rPr>
              <w:tab/>
            </w:r>
          </w:p>
          <w:p w14:paraId="7BD4A039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Tkanka Tłuszczowa % (BF%)</w:t>
            </w:r>
            <w:r w:rsidRPr="005A7CA0">
              <w:rPr>
                <w:sz w:val="18"/>
                <w:szCs w:val="21"/>
              </w:rPr>
              <w:tab/>
            </w:r>
          </w:p>
          <w:p w14:paraId="27139508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Wskaźnik Tkanki Tłuszczowej Wisceralnej</w:t>
            </w:r>
            <w:r w:rsidRPr="005A7CA0">
              <w:rPr>
                <w:sz w:val="18"/>
                <w:szCs w:val="21"/>
              </w:rPr>
              <w:tab/>
            </w:r>
          </w:p>
          <w:p w14:paraId="3549242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Masa Mięśni (kg)</w:t>
            </w:r>
            <w:r w:rsidRPr="00377154">
              <w:rPr>
                <w:sz w:val="18"/>
                <w:szCs w:val="21"/>
              </w:rPr>
              <w:tab/>
            </w:r>
          </w:p>
          <w:p w14:paraId="51FCDA9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Masa Mięśni (%)</w:t>
            </w:r>
            <w:r w:rsidRPr="00377154">
              <w:rPr>
                <w:sz w:val="18"/>
                <w:szCs w:val="21"/>
              </w:rPr>
              <w:tab/>
            </w:r>
          </w:p>
          <w:p w14:paraId="6C5B88D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Mięśni Szkieletowych</w:t>
            </w:r>
          </w:p>
          <w:p w14:paraId="0E9D3E6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Zawartość Wody w Organizmie % (TBW%)</w:t>
            </w:r>
            <w:r w:rsidRPr="00377154">
              <w:rPr>
                <w:sz w:val="18"/>
                <w:szCs w:val="21"/>
              </w:rPr>
              <w:tab/>
            </w:r>
          </w:p>
          <w:p w14:paraId="416ED16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Zawartość Wody (TBW) kg</w:t>
            </w:r>
            <w:r w:rsidRPr="00377154">
              <w:rPr>
                <w:sz w:val="18"/>
                <w:szCs w:val="21"/>
              </w:rPr>
              <w:tab/>
            </w:r>
          </w:p>
          <w:p w14:paraId="53641ECE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Wody Wewnątrzkomórkowej (ICW)</w:t>
            </w:r>
          </w:p>
          <w:p w14:paraId="42FE9C2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Wody Zewnątrzkomórkowej (ECW)</w:t>
            </w:r>
          </w:p>
          <w:p w14:paraId="3CB868EB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Stosunek TBW/ECW</w:t>
            </w:r>
          </w:p>
          <w:p w14:paraId="099DCB6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Beztłuszczowej (kg)</w:t>
            </w:r>
          </w:p>
          <w:p w14:paraId="0591D617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Wiek Metaboliczny</w:t>
            </w:r>
          </w:p>
          <w:p w14:paraId="46CEDA6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PPM - Podstawowa Przemiana Materii (BMR)</w:t>
            </w:r>
            <w:r w:rsidRPr="00377154">
              <w:rPr>
                <w:sz w:val="18"/>
                <w:szCs w:val="21"/>
              </w:rPr>
              <w:tab/>
            </w:r>
          </w:p>
          <w:p w14:paraId="089D045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Minerałów Kostnych</w:t>
            </w:r>
          </w:p>
          <w:p w14:paraId="0ABC91E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Protein</w:t>
            </w:r>
          </w:p>
          <w:p w14:paraId="7F359D3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Wskaźnik Budowy Ciała </w:t>
            </w:r>
            <w:proofErr w:type="spellStart"/>
            <w:r w:rsidRPr="00377154">
              <w:rPr>
                <w:sz w:val="18"/>
                <w:szCs w:val="21"/>
              </w:rPr>
              <w:t>Physique</w:t>
            </w:r>
            <w:proofErr w:type="spellEnd"/>
            <w:r w:rsidRPr="00377154">
              <w:rPr>
                <w:sz w:val="18"/>
                <w:szCs w:val="21"/>
              </w:rPr>
              <w:t xml:space="preserve"> rating</w:t>
            </w:r>
          </w:p>
          <w:p w14:paraId="46DD021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Ustawianie Celów</w:t>
            </w:r>
          </w:p>
          <w:p w14:paraId="27A65F1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Kąt Fazowy</w:t>
            </w:r>
          </w:p>
          <w:p w14:paraId="3499A47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Wartości docelowe</w:t>
            </w:r>
          </w:p>
          <w:p w14:paraId="0546E67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Funkcja pomiaru tylko masy ciała</w:t>
            </w:r>
            <w:r w:rsidRPr="00377154">
              <w:rPr>
                <w:sz w:val="18"/>
                <w:szCs w:val="21"/>
              </w:rPr>
              <w:tab/>
            </w:r>
          </w:p>
          <w:p w14:paraId="0C03FB1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Parametry pomiaru segmentowego</w:t>
            </w:r>
          </w:p>
          <w:p w14:paraId="0FC33F2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Mięśni w Segmentach</w:t>
            </w:r>
            <w:r w:rsidRPr="00377154">
              <w:rPr>
                <w:sz w:val="18"/>
                <w:szCs w:val="21"/>
              </w:rPr>
              <w:tab/>
            </w:r>
          </w:p>
          <w:p w14:paraId="505A60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Beztłuszczowej w Segmentach</w:t>
            </w:r>
          </w:p>
          <w:p w14:paraId="362E7A5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Tłuszczowej w Segmentach</w:t>
            </w:r>
          </w:p>
          <w:p w14:paraId="30173C4F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Ocena Masy Mięśni Nóg</w:t>
            </w:r>
          </w:p>
          <w:p w14:paraId="0671761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Impedancja</w:t>
            </w:r>
          </w:p>
          <w:p w14:paraId="49CC56E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Reaktancja/Rezystancja</w:t>
            </w:r>
          </w:p>
          <w:p w14:paraId="3F2FA4A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Równowaga Masy Mięśni</w:t>
            </w:r>
          </w:p>
          <w:p w14:paraId="21CB88D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Tkanka Tłuszczowa %</w:t>
            </w:r>
            <w:r w:rsidRPr="00377154">
              <w:rPr>
                <w:sz w:val="18"/>
                <w:szCs w:val="21"/>
              </w:rPr>
              <w:tab/>
            </w:r>
          </w:p>
          <w:p w14:paraId="184E27A2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Segmentowy Kąt Fazowy</w:t>
            </w:r>
          </w:p>
          <w:p w14:paraId="09531ED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Wskaźnik Masy Mięśni w Segmentach</w:t>
            </w:r>
          </w:p>
          <w:p w14:paraId="54D1C47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Wskaźnik Rozłożenia Tkanki Tłuszczowej</w:t>
            </w:r>
          </w:p>
          <w:p w14:paraId="0E69E35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Specyfikacja techniczna</w:t>
            </w:r>
          </w:p>
          <w:p w14:paraId="0F43549A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Maksymalne obciążenie:270 kg</w:t>
            </w:r>
          </w:p>
          <w:p w14:paraId="2511632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Wiek badanej osoby: 5-99 lat</w:t>
            </w:r>
          </w:p>
          <w:p w14:paraId="271676E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lastRenderedPageBreak/>
              <w:t>Dokładność pomiaru: 100 gram</w:t>
            </w:r>
          </w:p>
          <w:p w14:paraId="23DCA003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Metoda pomiaru: </w:t>
            </w:r>
            <w:proofErr w:type="spellStart"/>
            <w:r w:rsidRPr="00377154">
              <w:rPr>
                <w:sz w:val="18"/>
                <w:szCs w:val="21"/>
              </w:rPr>
              <w:t>Oktapolarna</w:t>
            </w:r>
            <w:proofErr w:type="spellEnd"/>
            <w:r w:rsidRPr="00377154">
              <w:rPr>
                <w:sz w:val="18"/>
                <w:szCs w:val="21"/>
              </w:rPr>
              <w:t xml:space="preserve"> (8 elektrod)</w:t>
            </w:r>
          </w:p>
          <w:p w14:paraId="61F364F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Rozmiary urządzenia: 360 mm x 360 mm x 1165 mm</w:t>
            </w:r>
          </w:p>
          <w:p w14:paraId="517605D7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urządzenia: 15.5 kg</w:t>
            </w:r>
          </w:p>
          <w:p w14:paraId="37CAF1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Wyświetlacz: Podwójny, podświetlany, kolorowy, LCD</w:t>
            </w:r>
          </w:p>
          <w:p w14:paraId="7F9916C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Tryb sportowiec: TAK</w:t>
            </w:r>
          </w:p>
          <w:p w14:paraId="2F0AD1E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Przywołanie ostatniego pomiaru: Historia pomiarów </w:t>
            </w:r>
          </w:p>
          <w:p w14:paraId="4D22E1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Ilość profili: nieograniczona ilość</w:t>
            </w:r>
          </w:p>
          <w:p w14:paraId="4E2B5AF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Technologia BIA: Wieloczęstotliwościowa - 5kHz/50kHz/250kHz</w:t>
            </w:r>
          </w:p>
          <w:p w14:paraId="704E5EF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Interfejs: Karta SD, RS232C, USB</w:t>
            </w:r>
          </w:p>
          <w:p w14:paraId="7F4E0A43" w14:textId="099E3FBE" w:rsidR="00B8027C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Zasilanie: Zasilacz 100 do 240 V AC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EC9CA8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70E5851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72D423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2F4E58" w14:textId="71798131" w:rsidR="00BE7EA8" w:rsidRDefault="00BE7EA8" w:rsidP="009E132F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Gwarancja: 60 miesięcy</w:t>
            </w:r>
          </w:p>
          <w:p w14:paraId="5A411117" w14:textId="0F0D602D" w:rsidR="00B8027C" w:rsidRPr="001E5B75" w:rsidRDefault="007928CF" w:rsidP="009E132F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39790C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E01D5A" w:rsidRPr="001E5B75" w14:paraId="30C44220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CF2B30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DB89560" w14:textId="687EC78D" w:rsidR="00E01D5A" w:rsidRPr="007928CF" w:rsidRDefault="00E01D5A" w:rsidP="00E01D5A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930964">
              <w:t>Oprogramowanie</w:t>
            </w:r>
            <w:r w:rsidR="0023716C">
              <w:t xml:space="preserve"> </w:t>
            </w:r>
            <w:r w:rsidRPr="00930964">
              <w:t>dla wag i analizatorów składu ciała, ułatwiające monitorowanie stanu zdrowia pacjentów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473B8B" w14:textId="732FBFF5" w:rsidR="00E01D5A" w:rsidRPr="001E5B75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i/>
              </w:rPr>
              <w:t>Wpisać nazwę producenta, model i kod produktu</w:t>
            </w:r>
          </w:p>
        </w:tc>
      </w:tr>
      <w:tr w:rsidR="00E01D5A" w:rsidRPr="001E5B75" w14:paraId="22FBBDD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365622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FA9221" w14:textId="77777777" w:rsidR="00E01D5A" w:rsidRPr="00930964" w:rsidRDefault="00E01D5A" w:rsidP="00E01D5A">
            <w:pPr>
              <w:jc w:val="both"/>
            </w:pPr>
            <w:r w:rsidRPr="00930964">
              <w:t xml:space="preserve">Oprogramowanie umożliwiające zdalne sterowanie analizatorami składu ciała z komputera. </w:t>
            </w:r>
          </w:p>
          <w:p w14:paraId="76C4AD83" w14:textId="77777777" w:rsidR="00E01D5A" w:rsidRDefault="00E01D5A" w:rsidP="00E01D5A">
            <w:pPr>
              <w:jc w:val="both"/>
            </w:pPr>
            <w:r>
              <w:t>Funkcjonalności:</w:t>
            </w:r>
          </w:p>
          <w:p w14:paraId="72417D43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 przechowywanie informacji o pacjentach wraz z wynikami pomiarów</w:t>
            </w:r>
          </w:p>
          <w:p w14:paraId="556F6B26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tworzenie historii pomiarów </w:t>
            </w:r>
          </w:p>
          <w:p w14:paraId="2E6E7BBB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tworzenie raportów</w:t>
            </w:r>
          </w:p>
          <w:p w14:paraId="5F8D7020" w14:textId="77777777" w:rsidR="00E01D5A" w:rsidRDefault="00E01D5A" w:rsidP="00E01D5A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-eksport danych do formatu CSV</w:t>
            </w:r>
          </w:p>
          <w:p w14:paraId="61930CE6" w14:textId="5013687F" w:rsidR="00E01D5A" w:rsidRPr="00930964" w:rsidRDefault="00E01D5A" w:rsidP="00E01D5A">
            <w:pPr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</w:pPr>
            <w:r>
              <w:rPr>
                <w:color w:val="0D0D0D"/>
              </w:rPr>
              <w:t>-wydruk do pliku PDF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62B662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2D91DBC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75A5B9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5639A26" w14:textId="1FDEFFC8" w:rsidR="00E01D5A" w:rsidRPr="00930964" w:rsidRDefault="00E01D5A" w:rsidP="00E01D5A">
            <w:r>
              <w:rPr>
                <w:color w:val="1D1D1D"/>
                <w:shd w:val="clear" w:color="auto" w:fill="FFFFFF"/>
              </w:rPr>
              <w:t>Licencja wieczysta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1D8C07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5FAE834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5CC241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94F1AF" w14:textId="49AB422C" w:rsidR="00E01D5A" w:rsidRDefault="00E01D5A" w:rsidP="00E01D5A">
            <w:pPr>
              <w:rPr>
                <w:color w:val="1D1D1D"/>
                <w:shd w:val="clear" w:color="auto" w:fill="FFFFFF"/>
              </w:rPr>
            </w:pPr>
            <w:r w:rsidRPr="000A1B54">
              <w:rPr>
                <w:color w:val="1D1D1D"/>
                <w:shd w:val="clear" w:color="auto" w:fill="FFFFFF"/>
              </w:rPr>
              <w:t>Oprogramowanie będzie kompatybilne z analizatorem składu ciała z pozycji 1)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897A6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65A5FB0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39283C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9C94F26" w14:textId="6097B30B" w:rsidR="00E01D5A" w:rsidRPr="000A1B54" w:rsidRDefault="00E01D5A" w:rsidP="00E01D5A">
            <w:pPr>
              <w:rPr>
                <w:color w:val="1D1D1D"/>
                <w:shd w:val="clear" w:color="auto" w:fill="FFFFFF"/>
              </w:rPr>
            </w:pPr>
            <w:r>
              <w:rPr>
                <w:color w:val="1D1D1D"/>
                <w:shd w:val="clear" w:color="auto" w:fill="FFFFFF"/>
              </w:rPr>
              <w:t>Oprogramowanie działające z systemem Windows 10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EE5E57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</w:tbl>
    <w:p w14:paraId="146BB6E4" w14:textId="77777777" w:rsidR="004E639D" w:rsidRDefault="004E639D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color w:val="0070C0"/>
          <w:sz w:val="21"/>
          <w:szCs w:val="21"/>
          <w:lang w:eastAsia="en-US"/>
        </w:rPr>
      </w:pPr>
    </w:p>
    <w:p w14:paraId="2EF334DF" w14:textId="045BCC53" w:rsidR="009951EF" w:rsidRPr="004E639D" w:rsidRDefault="004E639D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color w:val="0070C0"/>
          <w:sz w:val="21"/>
          <w:szCs w:val="21"/>
        </w:rPr>
      </w:pPr>
      <w:r>
        <w:rPr>
          <w:b/>
          <w:bCs/>
          <w:color w:val="0070C0"/>
          <w:sz w:val="21"/>
          <w:szCs w:val="21"/>
          <w:lang w:eastAsia="en-US"/>
        </w:rPr>
        <w:t xml:space="preserve">5) </w:t>
      </w:r>
      <w:r w:rsidRPr="004E639D">
        <w:rPr>
          <w:b/>
          <w:bCs/>
          <w:color w:val="0070C0"/>
          <w:sz w:val="21"/>
          <w:szCs w:val="21"/>
          <w:lang w:eastAsia="en-US"/>
        </w:rPr>
        <w:t>Część V:  Dostawa drobnego wyposażenia dla Laboratorium mikrobiologii.</w:t>
      </w:r>
    </w:p>
    <w:p w14:paraId="0BC5CEE7" w14:textId="4F5308C3" w:rsidR="009951EF" w:rsidRPr="001E5B75" w:rsidRDefault="0086795F" w:rsidP="001271C3">
      <w:pPr>
        <w:numPr>
          <w:ilvl w:val="0"/>
          <w:numId w:val="58"/>
        </w:numPr>
        <w:textAlignment w:val="baseline"/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Palnik Laboratoryjny w zestawie z kartuszem- 10 szt.</w:t>
      </w:r>
      <w:r w:rsidR="000A08D5" w:rsidRPr="001E5B75">
        <w:rPr>
          <w:b/>
          <w:bCs/>
          <w:sz w:val="21"/>
          <w:szCs w:val="21"/>
        </w:rPr>
        <w:t xml:space="preserve"> 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0E3A48C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054E1A" w14:textId="18FE279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1E9E7" w14:textId="694132AD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C70E11" w14:textId="054215D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3673A97F" w14:textId="534D2176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1BCDE78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06B363" w14:textId="7B70534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1CC68A" w14:textId="1F38E4A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F9736D" w14:textId="64A8A452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109A25B5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7B83371" w14:textId="0E2E1592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06F636C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A55850" w14:textId="77777777" w:rsidR="00B8027C" w:rsidRPr="001E5B75" w:rsidRDefault="00B8027C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3B756D1" w14:textId="77777777" w:rsidR="0086795F" w:rsidRPr="0086795F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>W zestawie:</w:t>
            </w:r>
          </w:p>
          <w:p w14:paraId="3B8A6711" w14:textId="4D7ECB4E" w:rsidR="0086795F" w:rsidRPr="005A7CA0" w:rsidRDefault="0086795F" w:rsidP="001271C3">
            <w:pPr>
              <w:pStyle w:val="Akapitzlist"/>
              <w:numPr>
                <w:ilvl w:val="0"/>
                <w:numId w:val="7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Palnik laboratoryjny</w:t>
            </w:r>
          </w:p>
          <w:p w14:paraId="47A0DA88" w14:textId="0EB696DF" w:rsidR="0086795F" w:rsidRPr="005A7CA0" w:rsidRDefault="0086795F" w:rsidP="001271C3">
            <w:pPr>
              <w:pStyle w:val="Akapitzlist"/>
              <w:numPr>
                <w:ilvl w:val="0"/>
                <w:numId w:val="7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Kartusz gazowy, z </w:t>
            </w:r>
            <w:proofErr w:type="spellStart"/>
            <w:r w:rsidRPr="005A7CA0">
              <w:rPr>
                <w:sz w:val="18"/>
                <w:szCs w:val="21"/>
              </w:rPr>
              <w:t>mozliwością</w:t>
            </w:r>
            <w:proofErr w:type="spellEnd"/>
            <w:r w:rsidRPr="005A7CA0">
              <w:rPr>
                <w:sz w:val="18"/>
                <w:szCs w:val="21"/>
              </w:rPr>
              <w:t xml:space="preserve"> wymiany po </w:t>
            </w:r>
            <w:proofErr w:type="spellStart"/>
            <w:r w:rsidRPr="005A7CA0">
              <w:rPr>
                <w:sz w:val="18"/>
                <w:szCs w:val="21"/>
              </w:rPr>
              <w:t>zuzyciu</w:t>
            </w:r>
            <w:proofErr w:type="spellEnd"/>
            <w:r w:rsidRPr="005A7CA0">
              <w:rPr>
                <w:sz w:val="18"/>
                <w:szCs w:val="21"/>
              </w:rPr>
              <w:t xml:space="preserve"> (zapewnienie </w:t>
            </w:r>
            <w:proofErr w:type="spellStart"/>
            <w:r w:rsidRPr="005A7CA0">
              <w:rPr>
                <w:sz w:val="18"/>
                <w:szCs w:val="21"/>
              </w:rPr>
              <w:t>dostepności</w:t>
            </w:r>
            <w:proofErr w:type="spellEnd"/>
            <w:r w:rsidRPr="005A7CA0">
              <w:rPr>
                <w:sz w:val="18"/>
                <w:szCs w:val="21"/>
              </w:rPr>
              <w:t xml:space="preserve"> przez co najmniej 24 m-ce)</w:t>
            </w:r>
          </w:p>
          <w:p w14:paraId="00EC67B4" w14:textId="77777777" w:rsidR="0086795F" w:rsidRPr="005A7CA0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  <w:u w:val="single"/>
              </w:rPr>
            </w:pPr>
            <w:r w:rsidRPr="005A7CA0">
              <w:rPr>
                <w:sz w:val="18"/>
                <w:szCs w:val="21"/>
                <w:u w:val="single"/>
              </w:rPr>
              <w:t>Dane techniczne:</w:t>
            </w:r>
          </w:p>
          <w:p w14:paraId="08532522" w14:textId="77777777" w:rsidR="0086795F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Temperatura płomienia 1700 </w:t>
            </w:r>
            <w:proofErr w:type="spellStart"/>
            <w:r w:rsidRPr="005A7CA0">
              <w:rPr>
                <w:sz w:val="18"/>
                <w:szCs w:val="21"/>
              </w:rPr>
              <w:t>oC</w:t>
            </w:r>
            <w:proofErr w:type="spellEnd"/>
          </w:p>
          <w:p w14:paraId="78C43A6D" w14:textId="77777777" w:rsidR="0086795F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30% propan , 70% butan</w:t>
            </w:r>
          </w:p>
          <w:p w14:paraId="7FB288E4" w14:textId="1B027254" w:rsidR="00B8027C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Kartusz min 410 ml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3A9F17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551BAC4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6D6AD" w14:textId="77777777" w:rsidR="000A08D5" w:rsidRPr="001E5B75" w:rsidRDefault="000A08D5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ACBE778" w14:textId="77777777" w:rsidR="0086795F" w:rsidRPr="0086795F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proofErr w:type="spellStart"/>
            <w:r w:rsidRPr="0086795F">
              <w:rPr>
                <w:sz w:val="18"/>
                <w:szCs w:val="21"/>
              </w:rPr>
              <w:t>Waga:max</w:t>
            </w:r>
            <w:proofErr w:type="spellEnd"/>
            <w:r w:rsidRPr="0086795F">
              <w:rPr>
                <w:sz w:val="18"/>
                <w:szCs w:val="21"/>
              </w:rPr>
              <w:t>. 1,600 kg</w:t>
            </w:r>
          </w:p>
          <w:p w14:paraId="42667208" w14:textId="5083DBB2" w:rsidR="000A08D5" w:rsidRPr="001E5B75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 xml:space="preserve">Rodzaj gazu: propan, butan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3165CF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16B4F4DA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E431FD" w14:textId="77777777" w:rsidR="007928CF" w:rsidRPr="001E5B75" w:rsidRDefault="007928CF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15E7E17" w14:textId="499F6D50" w:rsidR="007928CF" w:rsidRPr="0086795F" w:rsidRDefault="007928C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1827A1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E9F2393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5F4F83A" w14:textId="77777777" w:rsidR="0086795F" w:rsidRPr="0086795F" w:rsidRDefault="0086795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Pipeta automatyczna - 10 szt. wraz z zestawem końcówek do pipety automatycznej- 10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631A4CC2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81957" w14:textId="5109A0D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90EF28" w14:textId="796BD39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38F1E" w14:textId="38A1E56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B067DF1" w14:textId="2B7C8B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7B88E8A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FF8FE3" w14:textId="0AFF1E8D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3FB00A" w14:textId="7843ABDC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51286F" w14:textId="5725104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13CF4476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75505DF" w14:textId="7D824E34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6B62AEF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820D81" w14:textId="77777777" w:rsidR="00B8027C" w:rsidRPr="001E5B75" w:rsidRDefault="00B8027C" w:rsidP="001271C3">
            <w:pPr>
              <w:numPr>
                <w:ilvl w:val="0"/>
                <w:numId w:val="35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EAA40DF" w14:textId="1E0BE478" w:rsidR="00B8027C" w:rsidRPr="001E5B75" w:rsidRDefault="0086795F" w:rsidP="00CE0B5D">
            <w:pPr>
              <w:ind w:left="144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>pipety automatyczne, jednokanałowe, regulowanej pojemność 100-1000 µL , blokada nastawy pojemności</w:t>
            </w:r>
            <w:r w:rsidR="00671BFB">
              <w:rPr>
                <w:sz w:val="18"/>
                <w:szCs w:val="21"/>
              </w:rPr>
              <w:t>- 10 szt.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877364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55B15E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017E4D" w14:textId="77777777" w:rsidR="000A08D5" w:rsidRPr="001E5B75" w:rsidRDefault="000A08D5" w:rsidP="001271C3">
            <w:pPr>
              <w:numPr>
                <w:ilvl w:val="0"/>
                <w:numId w:val="35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574457" w14:textId="4FBB1422" w:rsidR="000A08D5" w:rsidRPr="001E5B75" w:rsidRDefault="0086795F" w:rsidP="00CE0B5D">
            <w:pPr>
              <w:tabs>
                <w:tab w:val="left" w:pos="1647"/>
                <w:tab w:val="left" w:pos="2245"/>
                <w:tab w:val="left" w:pos="3535"/>
              </w:tabs>
              <w:ind w:left="144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 xml:space="preserve">zestaw końcówek do pipet pojemność 100-1000  </w:t>
            </w:r>
            <w:r w:rsidRPr="00A51F8D">
              <w:rPr>
                <w:sz w:val="18"/>
                <w:szCs w:val="21"/>
              </w:rPr>
              <w:t>µL (min.100 sztuk w zestawie o</w:t>
            </w:r>
            <w:r w:rsidRPr="0086795F">
              <w:rPr>
                <w:sz w:val="18"/>
                <w:szCs w:val="21"/>
              </w:rPr>
              <w:t xml:space="preserve"> określonej objętości)</w:t>
            </w:r>
            <w:r w:rsidR="00671BFB">
              <w:rPr>
                <w:sz w:val="18"/>
                <w:szCs w:val="21"/>
              </w:rPr>
              <w:t>- 10 szt.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E57474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21AEE61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1EAF034" w14:textId="46E54FAE" w:rsidR="00840BA6" w:rsidRPr="0086795F" w:rsidRDefault="0086795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Licznik kolonii drobnoustrojów – 5 szt.</w:t>
      </w:r>
      <w:r w:rsidR="009951EF" w:rsidRPr="0086795F">
        <w:rPr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840BA6" w:rsidRPr="001E5B75" w14:paraId="5DB2336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0DC346" w14:textId="748BBA2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lastRenderedPageBreak/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0919BD" w14:textId="2F715DA2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2D422C" w14:textId="2B21E63F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F507C02" w14:textId="4E8AC2EC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840BA6" w:rsidRPr="001E5B75" w14:paraId="4CB12F2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6A54EE" w14:textId="3C64AEE0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48DA85" w14:textId="7D95AABA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F3F2A9" w14:textId="71C39C3A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6BC669CC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E2543D" w14:textId="1F7E5BB3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840BA6" w:rsidRPr="001E5B75" w14:paraId="71E0346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D59572" w14:textId="77777777" w:rsidR="00840BA6" w:rsidRPr="001E5B75" w:rsidRDefault="00840BA6" w:rsidP="001271C3">
            <w:pPr>
              <w:numPr>
                <w:ilvl w:val="0"/>
                <w:numId w:val="34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1AFCAD" w14:textId="77777777" w:rsidR="005A7CA0" w:rsidRPr="005A7CA0" w:rsidRDefault="0086795F" w:rsidP="001271C3">
            <w:pPr>
              <w:pStyle w:val="Akapitzlist"/>
              <w:numPr>
                <w:ilvl w:val="3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Cyfrowy licznik kolonii bakterii (drobnoustrojów), </w:t>
            </w:r>
            <w:proofErr w:type="spellStart"/>
            <w:r w:rsidRPr="005A7CA0">
              <w:rPr>
                <w:sz w:val="18"/>
                <w:szCs w:val="21"/>
              </w:rPr>
              <w:t>podswietlany</w:t>
            </w:r>
            <w:proofErr w:type="spellEnd"/>
            <w:r w:rsidRPr="005A7CA0">
              <w:rPr>
                <w:sz w:val="18"/>
                <w:szCs w:val="21"/>
              </w:rPr>
              <w:t xml:space="preserve">, z lampą LED ze szkłem powiększającym, </w:t>
            </w:r>
          </w:p>
          <w:p w14:paraId="0DA371CC" w14:textId="77777777" w:rsidR="005A7CA0" w:rsidRDefault="0086795F" w:rsidP="001271C3">
            <w:pPr>
              <w:pStyle w:val="Akapitzlist"/>
              <w:numPr>
                <w:ilvl w:val="0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ramię ruchome, odpowiedni do szalek </w:t>
            </w:r>
            <w:proofErr w:type="spellStart"/>
            <w:r w:rsidRPr="005A7CA0">
              <w:rPr>
                <w:sz w:val="18"/>
                <w:szCs w:val="21"/>
              </w:rPr>
              <w:t>Petriego</w:t>
            </w:r>
            <w:proofErr w:type="spellEnd"/>
            <w:r w:rsidRPr="005A7CA0">
              <w:rPr>
                <w:sz w:val="18"/>
                <w:szCs w:val="21"/>
              </w:rPr>
              <w:t xml:space="preserve"> o średnicy 150 mm, </w:t>
            </w:r>
          </w:p>
          <w:p w14:paraId="035773FB" w14:textId="5A446A00" w:rsidR="00840BA6" w:rsidRPr="005A7CA0" w:rsidRDefault="0086795F" w:rsidP="001271C3">
            <w:pPr>
              <w:pStyle w:val="Akapitzlist"/>
              <w:numPr>
                <w:ilvl w:val="0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panel sterujący z przyciskami do zerowania, z markerem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091E67" w14:textId="7777777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840BA6" w:rsidRPr="001E5B75" w14:paraId="2BF8DD2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5485DA" w14:textId="77777777" w:rsidR="00840BA6" w:rsidRPr="001E5B75" w:rsidRDefault="00840BA6" w:rsidP="001271C3">
            <w:pPr>
              <w:numPr>
                <w:ilvl w:val="0"/>
                <w:numId w:val="34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9FE7B8" w14:textId="1FEB4EE7" w:rsidR="00840BA6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6894A6C" w14:textId="7777777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0E550962" w14:textId="6245FC3F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2EB0CAC" w14:textId="72D4D0A1" w:rsidR="009951EF" w:rsidRPr="001E5B75" w:rsidRDefault="0001062F" w:rsidP="001271C3">
      <w:pPr>
        <w:numPr>
          <w:ilvl w:val="0"/>
          <w:numId w:val="58"/>
        </w:numPr>
        <w:textAlignment w:val="baseline"/>
        <w:rPr>
          <w:b/>
          <w:bCs/>
          <w:sz w:val="21"/>
          <w:szCs w:val="21"/>
        </w:rPr>
      </w:pPr>
      <w:r w:rsidRPr="0001062F">
        <w:rPr>
          <w:b/>
          <w:bCs/>
          <w:sz w:val="21"/>
          <w:szCs w:val="21"/>
        </w:rPr>
        <w:t xml:space="preserve">Komora </w:t>
      </w:r>
      <w:proofErr w:type="spellStart"/>
      <w:r w:rsidRPr="0001062F">
        <w:rPr>
          <w:b/>
          <w:bCs/>
          <w:sz w:val="21"/>
          <w:szCs w:val="21"/>
        </w:rPr>
        <w:t>Thoma</w:t>
      </w:r>
      <w:proofErr w:type="spellEnd"/>
      <w:r w:rsidRPr="0001062F">
        <w:rPr>
          <w:b/>
          <w:bCs/>
          <w:sz w:val="21"/>
          <w:szCs w:val="21"/>
        </w:rPr>
        <w:t xml:space="preserve"> – 5 </w:t>
      </w:r>
      <w:proofErr w:type="spellStart"/>
      <w:r w:rsidRPr="0001062F">
        <w:rPr>
          <w:b/>
          <w:bCs/>
          <w:sz w:val="21"/>
          <w:szCs w:val="21"/>
        </w:rPr>
        <w:t>szt</w:t>
      </w:r>
      <w:proofErr w:type="spellEnd"/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DC4A0B" w:rsidRPr="001E5B75" w14:paraId="2092A40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CC514E" w14:textId="463BE715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7FBD2" w14:textId="031CF902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48300" w14:textId="0989762E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E027D6D" w14:textId="79877BE1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DC4A0B" w:rsidRPr="001E5B75" w14:paraId="7CBA38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AC5E51" w14:textId="26B290C5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AB09DD" w14:textId="2B68ADF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A64537" w14:textId="69E773E9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5850AF6A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D81D18B" w14:textId="02703BCB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DC4A0B" w:rsidRPr="001E5B75" w14:paraId="0790F68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666142" w14:textId="77777777" w:rsidR="00DC4A0B" w:rsidRPr="001E5B75" w:rsidRDefault="00DC4A0B" w:rsidP="001271C3">
            <w:pPr>
              <w:numPr>
                <w:ilvl w:val="0"/>
                <w:numId w:val="3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E16AA0" w14:textId="069DDF95" w:rsidR="00DC4A0B" w:rsidRPr="001E5B75" w:rsidRDefault="0001062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 xml:space="preserve">Komora </w:t>
            </w:r>
            <w:proofErr w:type="spellStart"/>
            <w:r w:rsidRPr="0001062F">
              <w:rPr>
                <w:sz w:val="18"/>
                <w:szCs w:val="21"/>
              </w:rPr>
              <w:t>Thoma</w:t>
            </w:r>
            <w:proofErr w:type="spellEnd"/>
            <w:r w:rsidRPr="0001062F">
              <w:rPr>
                <w:sz w:val="18"/>
                <w:szCs w:val="21"/>
              </w:rPr>
              <w:t xml:space="preserve"> z ciemnymi liniami i zaciskami, do zliczania komórek, głębokość 0.1 mm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C430CD" w14:textId="77777777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47BB0891" w14:textId="77777777" w:rsidR="00DC4A0B" w:rsidRPr="001E5B75" w:rsidRDefault="00DC4A0B" w:rsidP="00CE0B5D">
      <w:pPr>
        <w:textAlignment w:val="baseline"/>
        <w:rPr>
          <w:bCs/>
          <w:sz w:val="21"/>
          <w:szCs w:val="21"/>
        </w:rPr>
      </w:pPr>
    </w:p>
    <w:p w14:paraId="36B58119" w14:textId="77777777" w:rsidR="0001062F" w:rsidRPr="0001062F" w:rsidRDefault="0001062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01062F">
        <w:rPr>
          <w:b/>
          <w:bCs/>
          <w:sz w:val="21"/>
          <w:szCs w:val="21"/>
        </w:rPr>
        <w:t>Mostek do barwienia preparatów z kuwetą - 3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17F9BF4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85044D" w14:textId="15DC198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02AD40" w14:textId="37CC019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BD61B0" w14:textId="28651A5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B599D70" w14:textId="07E6C3FD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596AC2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2D0992" w14:textId="1CC80FEE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D51801" w14:textId="4217D1B0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06C2C4" w14:textId="26D41791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48D796F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4AA639" w14:textId="0EBA22F7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118DCF3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C7A620" w14:textId="77777777" w:rsidR="000A08D5" w:rsidRPr="001E5B75" w:rsidRDefault="000A08D5" w:rsidP="001271C3">
            <w:pPr>
              <w:numPr>
                <w:ilvl w:val="0"/>
                <w:numId w:val="4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3CE108" w14:textId="7B5D6C6D" w:rsidR="000A08D5" w:rsidRPr="001E5B75" w:rsidRDefault="0001062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>zestaw kuweta i mostek na szkiełka (minimum 5 sztuk)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191CDB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035DA73" w14:textId="77777777" w:rsidR="004E639D" w:rsidRDefault="004E639D" w:rsidP="004E639D">
      <w:pPr>
        <w:tabs>
          <w:tab w:val="left" w:pos="1647"/>
          <w:tab w:val="left" w:pos="2245"/>
          <w:tab w:val="left" w:pos="3535"/>
        </w:tabs>
        <w:textAlignment w:val="baseline"/>
        <w:rPr>
          <w:b/>
          <w:color w:val="0070C0"/>
          <w:sz w:val="21"/>
          <w:szCs w:val="21"/>
          <w:lang w:eastAsia="en-US"/>
        </w:rPr>
      </w:pPr>
    </w:p>
    <w:p w14:paraId="6E917255" w14:textId="1F879A44" w:rsidR="004E639D" w:rsidRPr="004E639D" w:rsidRDefault="004E639D" w:rsidP="004E639D">
      <w:pPr>
        <w:tabs>
          <w:tab w:val="left" w:pos="1647"/>
          <w:tab w:val="left" w:pos="2245"/>
          <w:tab w:val="left" w:pos="3535"/>
        </w:tabs>
        <w:textAlignment w:val="baseline"/>
        <w:rPr>
          <w:b/>
          <w:color w:val="0070C0"/>
          <w:sz w:val="21"/>
          <w:szCs w:val="21"/>
        </w:rPr>
      </w:pPr>
      <w:r w:rsidRPr="004E639D">
        <w:rPr>
          <w:b/>
          <w:color w:val="0070C0"/>
          <w:sz w:val="21"/>
          <w:szCs w:val="21"/>
          <w:lang w:eastAsia="en-US"/>
        </w:rPr>
        <w:t xml:space="preserve"> 6)   Część VI: Dostawa urządzeń dla Laboratorium mikrobiologii</w:t>
      </w:r>
    </w:p>
    <w:p w14:paraId="12F8E663" w14:textId="4000A01B" w:rsidR="00CA6856" w:rsidRPr="001E5B75" w:rsidRDefault="004E639D" w:rsidP="004E639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sz w:val="21"/>
          <w:szCs w:val="21"/>
        </w:rPr>
      </w:pPr>
      <w:r w:rsidRPr="004E639D">
        <w:rPr>
          <w:b/>
          <w:bCs/>
          <w:sz w:val="21"/>
          <w:szCs w:val="21"/>
        </w:rPr>
        <w:t>1)</w:t>
      </w:r>
      <w:r>
        <w:rPr>
          <w:sz w:val="21"/>
          <w:szCs w:val="21"/>
        </w:rPr>
        <w:t xml:space="preserve"> </w:t>
      </w:r>
      <w:r w:rsidR="0001062F" w:rsidRPr="0001062F">
        <w:rPr>
          <w:b/>
          <w:bCs/>
          <w:sz w:val="21"/>
          <w:szCs w:val="21"/>
        </w:rPr>
        <w:t>Dostawa i instalacja cieplarki/inkubatora laboratoryjnego – 1 szt</w:t>
      </w:r>
      <w:r w:rsidR="00CA6856" w:rsidRPr="001E5B75">
        <w:rPr>
          <w:b/>
          <w:bCs/>
          <w:sz w:val="21"/>
          <w:szCs w:val="21"/>
        </w:rPr>
        <w:t>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CA6856" w:rsidRPr="001E5B75" w14:paraId="770CB5A7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CF0649" w14:textId="40A81FB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30F296" w14:textId="0CD4D4D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D75D0E" w14:textId="5BF53801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9199F9A" w14:textId="2B66C5FA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CA6856" w:rsidRPr="001E5B75" w14:paraId="5F8E9AAC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A1B849" w14:textId="671841B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27A2AA" w14:textId="289EC0B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97F494" w14:textId="6D54B44D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7936B8E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6F69B3" w14:textId="4B36098E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CA6856" w:rsidRPr="001E5B75" w14:paraId="6990BA4C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668FE3" w14:textId="77777777" w:rsidR="00CA6856" w:rsidRPr="001E5B75" w:rsidRDefault="00CA6856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9C1268" w14:textId="77777777" w:rsidR="00894F11" w:rsidRDefault="0001062F" w:rsidP="0001062F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 xml:space="preserve">cieplarka laboratoryjna z naturalnym obiegiem powietrza: </w:t>
            </w:r>
          </w:p>
          <w:p w14:paraId="53B62B9C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pojemność komory co najmniej 50 l, </w:t>
            </w:r>
          </w:p>
          <w:p w14:paraId="2638F66B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wnętrze ze stali nierdzewnej kwasoodpornej,  </w:t>
            </w:r>
          </w:p>
          <w:p w14:paraId="53BB0F24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drzwi podwójne - wewnętrzne szklane, zewnętrzne pełne,</w:t>
            </w:r>
          </w:p>
          <w:p w14:paraId="2EC8581D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zakres temperatury od temp. otoczenia +5°C do +100°C, </w:t>
            </w:r>
          </w:p>
          <w:p w14:paraId="485C49F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regulacja temperatury co 0,1°C, 4,3",</w:t>
            </w:r>
          </w:p>
          <w:p w14:paraId="303F1110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dotykowy, kolorowy wyświetlacz graficzny,</w:t>
            </w:r>
          </w:p>
          <w:p w14:paraId="4FAB7BEA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kominek wentylacyjny sterowany programowo, </w:t>
            </w:r>
          </w:p>
          <w:p w14:paraId="03F4F4D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sześciosegmentowy profil czasowo-temperaturowy, </w:t>
            </w:r>
          </w:p>
          <w:p w14:paraId="067741BD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2 półki druciane,</w:t>
            </w:r>
          </w:p>
          <w:p w14:paraId="2FEEEB3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otwór do wprowadzania zewnętrznego czujnika średnica min. 30 mm</w:t>
            </w:r>
          </w:p>
          <w:p w14:paraId="243269C1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pamięć wyników pomiarowych, </w:t>
            </w:r>
          </w:p>
          <w:p w14:paraId="247C3DEC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sygnalizacja otwartych drzwi,</w:t>
            </w:r>
          </w:p>
          <w:p w14:paraId="01216A39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zamknięcie na klucz, , </w:t>
            </w:r>
          </w:p>
          <w:p w14:paraId="69AACB02" w14:textId="79F4B8D6" w:rsidR="00CA6856" w:rsidRP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wzorcowanie temperatury,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83AF9DF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3A6C9F" w:rsidRPr="001E5B75" w14:paraId="464FFF5B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6F8F1E" w14:textId="77777777" w:rsidR="003A6C9F" w:rsidRPr="001E5B75" w:rsidRDefault="003A6C9F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D23C9B" w14:textId="41B9BE3A" w:rsidR="003A6C9F" w:rsidRPr="001E5B75" w:rsidRDefault="007928C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6BBD75" w14:textId="77777777" w:rsidR="003A6C9F" w:rsidRPr="001E5B75" w:rsidRDefault="003A6C9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28769B92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073E6E" w14:textId="77777777" w:rsidR="00CA6856" w:rsidRPr="001E5B75" w:rsidRDefault="00CA6856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F2DEBA" w14:textId="2B415A8D" w:rsidR="00CA6856" w:rsidRPr="001E5B75" w:rsidRDefault="0001062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>instalacja, szkolenie dla 3 osób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57341A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535DD1FA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6CB08799" w14:textId="77777777" w:rsidR="00A20271" w:rsidRPr="00A20271" w:rsidRDefault="00A20271" w:rsidP="001271C3">
      <w:pPr>
        <w:pStyle w:val="Akapitzlist"/>
        <w:numPr>
          <w:ilvl w:val="0"/>
          <w:numId w:val="59"/>
        </w:numPr>
        <w:rPr>
          <w:b/>
          <w:bCs/>
          <w:sz w:val="21"/>
          <w:szCs w:val="21"/>
        </w:rPr>
      </w:pPr>
      <w:r w:rsidRPr="00A20271">
        <w:rPr>
          <w:b/>
          <w:bCs/>
          <w:sz w:val="21"/>
          <w:szCs w:val="21"/>
        </w:rPr>
        <w:t>Lampa bakteriobójcza UV – 3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CA6856" w:rsidRPr="001E5B75" w14:paraId="68F16208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0D98FB" w14:textId="1093655B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B2A761" w14:textId="01A419D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CC180B" w14:textId="0F7F44E4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71C335BC" w14:textId="1E18B24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CA6856" w:rsidRPr="001E5B75" w14:paraId="70F51D25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4ACD1D" w14:textId="4AEBE641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AB7CD8" w14:textId="56ED16BA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E143DC" w14:textId="608DCE43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28A50EBF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56AFDA" w14:textId="342BD4E7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CA6856" w:rsidRPr="001E5B75" w14:paraId="63803B4A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3372FA" w14:textId="77777777" w:rsidR="00CA6856" w:rsidRPr="001E5B75" w:rsidRDefault="00CA6856" w:rsidP="001271C3">
            <w:pPr>
              <w:numPr>
                <w:ilvl w:val="0"/>
                <w:numId w:val="3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500433" w14:textId="77777777" w:rsid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 xml:space="preserve">mobilny (z zestawem kółek), funkcja przepływowej i bezpośredniej dezynfekcji  </w:t>
            </w:r>
            <w:r>
              <w:rPr>
                <w:sz w:val="18"/>
                <w:szCs w:val="21"/>
              </w:rPr>
              <w:t xml:space="preserve">   </w:t>
            </w:r>
          </w:p>
          <w:p w14:paraId="2378E110" w14:textId="77777777" w:rsid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 xml:space="preserve">promieniowaniem UVC, żywotność żarnika co najmniej 9000 h, kubatura dezynfekcji </w:t>
            </w:r>
          </w:p>
          <w:p w14:paraId="53CEC67F" w14:textId="24A5E2AD" w:rsidR="00CA6856" w:rsidRP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>przepływowej min. 50m3/h, przepływ powietrza min 200m3/h, filtr przeciw kurzowy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A1E2A2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6F482B27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6F68F0" w14:textId="77777777" w:rsidR="00CA6856" w:rsidRPr="001E5B75" w:rsidRDefault="00CA6856" w:rsidP="001271C3">
            <w:pPr>
              <w:numPr>
                <w:ilvl w:val="0"/>
                <w:numId w:val="3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199DF9" w14:textId="6E802E2B" w:rsidR="00CA6856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CE2AAE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008948A" w14:textId="77777777" w:rsidR="00FD249F" w:rsidRPr="001E5B75" w:rsidRDefault="00FD249F" w:rsidP="00A20271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p w14:paraId="14375BC9" w14:textId="628918B9" w:rsidR="001E55AE" w:rsidRPr="00A20271" w:rsidRDefault="00A2027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20271">
        <w:rPr>
          <w:b/>
          <w:bCs/>
          <w:color w:val="000000"/>
          <w:sz w:val="21"/>
          <w:szCs w:val="21"/>
          <w:shd w:val="clear" w:color="auto" w:fill="FFFFFF"/>
        </w:rPr>
        <w:t>Zamrażarka niskotemperaturowa (- 80 0C)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268"/>
      </w:tblGrid>
      <w:tr w:rsidR="003D4C37" w:rsidRPr="001E5B75" w14:paraId="2F650847" w14:textId="77777777" w:rsidTr="003D4C37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44143F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C98FD9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A0654E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C5B2345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D4C37" w:rsidRPr="001E5B75" w14:paraId="4B6F6A83" w14:textId="77777777" w:rsidTr="003D4C37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FB4915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2F9ACC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525ABA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442D9B" w:rsidRPr="001E5B75" w14:paraId="349825FE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3B9A38" w14:textId="68A7B238" w:rsidR="00442D9B" w:rsidRPr="001E5B75" w:rsidRDefault="00442D9B" w:rsidP="00CE0B5D">
            <w:pPr>
              <w:ind w:left="915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D4C37" w:rsidRPr="001E5B75" w14:paraId="4BE423E3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BF65E55" w14:textId="7D865FAC" w:rsidR="003D4C37" w:rsidRPr="001E5B75" w:rsidRDefault="003D4C37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6E94C1" w14:textId="77777777" w:rsidR="00A20271" w:rsidRPr="00894F11" w:rsidRDefault="00A20271" w:rsidP="001271C3">
            <w:pPr>
              <w:pStyle w:val="Akapitzlist"/>
              <w:numPr>
                <w:ilvl w:val="0"/>
                <w:numId w:val="67"/>
              </w:numPr>
              <w:textAlignment w:val="baseline"/>
              <w:rPr>
                <w:sz w:val="18"/>
                <w:szCs w:val="21"/>
              </w:rPr>
            </w:pPr>
            <w:bookmarkStart w:id="58" w:name="_Hlk140053455"/>
            <w:bookmarkStart w:id="59" w:name="_Hlk140053516"/>
            <w:bookmarkStart w:id="60" w:name="_Hlk140053575"/>
            <w:r w:rsidRPr="00894F11">
              <w:rPr>
                <w:sz w:val="18"/>
                <w:szCs w:val="21"/>
              </w:rPr>
              <w:t xml:space="preserve">zamrażarka niskotemperaturowa </w:t>
            </w:r>
            <w:proofErr w:type="spellStart"/>
            <w:r w:rsidRPr="00894F11">
              <w:rPr>
                <w:sz w:val="18"/>
                <w:szCs w:val="21"/>
              </w:rPr>
              <w:t>poj</w:t>
            </w:r>
            <w:proofErr w:type="spellEnd"/>
            <w:r w:rsidRPr="00894F11">
              <w:rPr>
                <w:sz w:val="18"/>
                <w:szCs w:val="21"/>
              </w:rPr>
              <w:t xml:space="preserve"> min. 50l. </w:t>
            </w:r>
          </w:p>
          <w:p w14:paraId="25EB3548" w14:textId="21D99B28" w:rsidR="00894F11" w:rsidRPr="00894F11" w:rsidRDefault="00A20271" w:rsidP="001271C3">
            <w:pPr>
              <w:pStyle w:val="Akapitzlist"/>
              <w:numPr>
                <w:ilvl w:val="0"/>
                <w:numId w:val="67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panel sterowania ze zintegrowanym zegarem czasu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 xml:space="preserve">rzeczywistego. </w:t>
            </w:r>
          </w:p>
          <w:p w14:paraId="7BE3B327" w14:textId="35BCC556" w:rsidR="00A20271" w:rsidRP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Zakres nastawy temperatury: od −20°C do min. −86°C, z dokładnością do 0,1 °C.</w:t>
            </w:r>
          </w:p>
          <w:p w14:paraId="27883893" w14:textId="4B7771D2" w:rsidR="00A20271" w:rsidRP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Akumulatorowe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>podtrzymywanie panelu sterowania i alarmów.</w:t>
            </w:r>
          </w:p>
          <w:p w14:paraId="4FA9C092" w14:textId="41D866C3" w:rsid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Praca w temperaturze otoczenia: +16 °C do +32 °C.</w:t>
            </w:r>
            <w:r w:rsidR="006F5A16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 xml:space="preserve">Poziom szumu: max. </w:t>
            </w:r>
            <w:r w:rsidRPr="006F5A16">
              <w:rPr>
                <w:strike/>
                <w:sz w:val="18"/>
                <w:szCs w:val="21"/>
              </w:rPr>
              <w:t>47</w:t>
            </w:r>
            <w:r w:rsidRPr="00894F11">
              <w:rPr>
                <w:sz w:val="18"/>
                <w:szCs w:val="21"/>
              </w:rPr>
              <w:t xml:space="preserve"> </w:t>
            </w:r>
            <w:r w:rsidR="006F5A16" w:rsidRPr="006F5A16">
              <w:rPr>
                <w:color w:val="FF0000"/>
                <w:sz w:val="18"/>
                <w:szCs w:val="21"/>
              </w:rPr>
              <w:t>52</w:t>
            </w:r>
            <w:r w:rsidR="006F5A16">
              <w:rPr>
                <w:sz w:val="18"/>
                <w:szCs w:val="21"/>
              </w:rPr>
              <w:t xml:space="preserve"> </w:t>
            </w:r>
            <w:proofErr w:type="spellStart"/>
            <w:r w:rsidRPr="00894F11">
              <w:rPr>
                <w:sz w:val="18"/>
                <w:szCs w:val="21"/>
              </w:rPr>
              <w:t>dB</w:t>
            </w:r>
            <w:proofErr w:type="spellEnd"/>
            <w:r w:rsidRPr="00894F11">
              <w:rPr>
                <w:sz w:val="18"/>
                <w:szCs w:val="21"/>
              </w:rPr>
              <w:t>(A).  Drzwi uszczelnione podwójną obwodową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 xml:space="preserve">uszczelką z możliwością wymiany każdej z osobna. </w:t>
            </w:r>
          </w:p>
          <w:p w14:paraId="0673FCB6" w14:textId="032F7BB7" w:rsidR="00A2027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Wskaźnik temperatury zewnętrzny cyfrowy.</w:t>
            </w:r>
          </w:p>
          <w:p w14:paraId="2AB27449" w14:textId="49D2B38E" w:rsidR="00A20271" w:rsidRPr="00894F11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Liczba półek w komorze </w:t>
            </w:r>
            <w:r w:rsidRPr="006F5A16">
              <w:rPr>
                <w:strike/>
                <w:sz w:val="18"/>
                <w:szCs w:val="21"/>
              </w:rPr>
              <w:t>/ po rozszerzeniu: 4 / 13</w:t>
            </w:r>
            <w:r w:rsidRPr="00894F11">
              <w:rPr>
                <w:sz w:val="18"/>
                <w:szCs w:val="21"/>
              </w:rPr>
              <w:t xml:space="preserve"> </w:t>
            </w:r>
            <w:r w:rsidR="006F5A16" w:rsidRPr="006F5A16">
              <w:rPr>
                <w:color w:val="FF0000"/>
                <w:sz w:val="18"/>
                <w:szCs w:val="21"/>
              </w:rPr>
              <w:t>2</w:t>
            </w:r>
            <w:r w:rsidR="006F5A16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>z możliwością</w:t>
            </w:r>
          </w:p>
          <w:bookmarkEnd w:id="60"/>
          <w:p w14:paraId="2F23DE6C" w14:textId="03E11AC8" w:rsidR="00894F11" w:rsidRDefault="00894F11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 </w:t>
            </w:r>
            <w:r w:rsidR="00A20271" w:rsidRPr="00A20271">
              <w:rPr>
                <w:sz w:val="18"/>
                <w:szCs w:val="21"/>
              </w:rPr>
              <w:t xml:space="preserve">regulacji w odstępach </w:t>
            </w:r>
            <w:bookmarkStart w:id="61" w:name="_Hlk140053599"/>
            <w:r w:rsidR="00A20271" w:rsidRPr="00A20271">
              <w:rPr>
                <w:sz w:val="18"/>
                <w:szCs w:val="21"/>
              </w:rPr>
              <w:t>co min. 24 mm. Materiał półek: stal szlachetna</w:t>
            </w:r>
            <w:bookmarkEnd w:id="61"/>
            <w:r w:rsidR="00A20271" w:rsidRPr="00A20271">
              <w:rPr>
                <w:sz w:val="18"/>
                <w:szCs w:val="21"/>
              </w:rPr>
              <w:t xml:space="preserve">. </w:t>
            </w:r>
          </w:p>
          <w:p w14:paraId="458DD3A5" w14:textId="5E31A91B" w:rsidR="003D4C37" w:rsidRPr="00894F11" w:rsidRDefault="00A20271" w:rsidP="001271C3">
            <w:pPr>
              <w:pStyle w:val="Akapitzlist"/>
              <w:numPr>
                <w:ilvl w:val="0"/>
                <w:numId w:val="69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Maksymalne </w:t>
            </w:r>
            <w:bookmarkStart w:id="62" w:name="_Hlk140053616"/>
            <w:r w:rsidRPr="00894F11">
              <w:rPr>
                <w:sz w:val="18"/>
                <w:szCs w:val="21"/>
              </w:rPr>
              <w:t>obciążenie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>półek: 50 kg.  Zawór wyrównujący ciśnienie</w:t>
            </w:r>
            <w:bookmarkEnd w:id="59"/>
            <w:bookmarkEnd w:id="62"/>
            <w:r w:rsidRPr="00894F11">
              <w:rPr>
                <w:sz w:val="18"/>
                <w:szCs w:val="21"/>
              </w:rPr>
              <w:t>.</w:t>
            </w:r>
            <w:bookmarkEnd w:id="58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FD48F1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A20271" w:rsidRPr="001E5B75" w14:paraId="1D702AEF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BE5652" w14:textId="77777777" w:rsidR="00A20271" w:rsidRPr="001E5B75" w:rsidRDefault="00A20271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20252CB" w14:textId="495C64D6" w:rsidR="00A20271" w:rsidRPr="00A20271" w:rsidRDefault="00A20271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 w:rsidRPr="00A20271">
              <w:rPr>
                <w:sz w:val="18"/>
                <w:szCs w:val="21"/>
              </w:rPr>
              <w:t>szkolenie z obsługi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2F08C4" w14:textId="77777777" w:rsidR="00A20271" w:rsidRPr="001E5B75" w:rsidRDefault="00A20271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672C2711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87A59A" w14:textId="77777777" w:rsidR="007928CF" w:rsidRPr="001E5B75" w:rsidRDefault="007928CF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E8C948" w14:textId="03B998D4" w:rsidR="007928CF" w:rsidRPr="00A20271" w:rsidRDefault="007928CF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7E9BCE" w14:textId="77777777" w:rsidR="007928CF" w:rsidRPr="001E5B75" w:rsidRDefault="007928C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6C997CCE" w14:textId="331F5EEF" w:rsidR="003D4C37" w:rsidRPr="0039190F" w:rsidRDefault="00A2027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9190F">
        <w:rPr>
          <w:b/>
          <w:bCs/>
          <w:color w:val="000000"/>
          <w:sz w:val="21"/>
          <w:szCs w:val="21"/>
          <w:shd w:val="clear" w:color="auto" w:fill="FFFFFF"/>
        </w:rPr>
        <w:t>Wirówka laboratoryjna wraz z wyposażeniem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268"/>
      </w:tblGrid>
      <w:tr w:rsidR="003D4C37" w:rsidRPr="001A4343" w14:paraId="5BD4F93D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55DF80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bookmarkStart w:id="63" w:name="_Hlk113455786"/>
            <w:r w:rsidRPr="001A4343">
              <w:rPr>
                <w:b/>
                <w:bCs/>
                <w:sz w:val="18"/>
                <w:szCs w:val="21"/>
              </w:rPr>
              <w:t>L. p.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6C044C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EDA670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A4343">
              <w:rPr>
                <w:sz w:val="18"/>
                <w:szCs w:val="21"/>
              </w:rPr>
              <w:t> </w:t>
            </w:r>
          </w:p>
          <w:p w14:paraId="4E16CD76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3D4C37" w:rsidRPr="001A4343" w14:paraId="690B75C5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6A7D0B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4BC757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2B4538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442D9B" w:rsidRPr="001A4343" w14:paraId="30FB8053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1ABE0" w14:textId="7B2ED001" w:rsidR="00442D9B" w:rsidRPr="001A4343" w:rsidRDefault="00442D9B" w:rsidP="00CE0B5D">
            <w:pPr>
              <w:ind w:left="915"/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D4C37" w:rsidRPr="001A4343" w14:paraId="71BD39E4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76C2B9" w14:textId="77777777" w:rsidR="003D4C37" w:rsidRPr="001A4343" w:rsidRDefault="003D4C37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57B281" w14:textId="1F40F019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napięcie zasilania</w:t>
            </w:r>
            <w:r>
              <w:rPr>
                <w:sz w:val="18"/>
                <w:szCs w:val="21"/>
              </w:rPr>
              <w:t xml:space="preserve">       </w:t>
            </w:r>
            <w:r w:rsidRPr="0039190F">
              <w:rPr>
                <w:sz w:val="18"/>
                <w:szCs w:val="21"/>
              </w:rPr>
              <w:t>230V 50/60Hz</w:t>
            </w:r>
          </w:p>
          <w:p w14:paraId="7867A6A6" w14:textId="36956792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zakres obrotów</w:t>
            </w:r>
            <w:r>
              <w:rPr>
                <w:sz w:val="18"/>
                <w:szCs w:val="21"/>
              </w:rPr>
              <w:t xml:space="preserve">           </w:t>
            </w:r>
            <w:r w:rsidRPr="0039190F">
              <w:rPr>
                <w:sz w:val="18"/>
                <w:szCs w:val="21"/>
              </w:rPr>
              <w:t xml:space="preserve">90–18000 RPM </w:t>
            </w:r>
            <w:r>
              <w:rPr>
                <w:sz w:val="18"/>
                <w:szCs w:val="21"/>
              </w:rPr>
              <w:t xml:space="preserve"> </w:t>
            </w:r>
          </w:p>
          <w:p w14:paraId="7CEA4763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 xml:space="preserve">bezobsługowy silnik indukcyjny </w:t>
            </w:r>
          </w:p>
          <w:p w14:paraId="42C18F69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duży wyświetlacz graficzny LCD</w:t>
            </w:r>
          </w:p>
          <w:p w14:paraId="16A77F19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alarmy wizualne i dźwiękowe sygnalizujące stan pracy</w:t>
            </w:r>
          </w:p>
          <w:p w14:paraId="32C38E4A" w14:textId="7903681D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tryb pracy ciągłej – HOLD</w:t>
            </w:r>
          </w:p>
          <w:p w14:paraId="13368D2B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praca w trybie SHORT</w:t>
            </w:r>
          </w:p>
          <w:p w14:paraId="5619137D" w14:textId="2ED26DC2" w:rsidR="003D4C37" w:rsidRP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automatyczne otwieranie pokrywy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0D8BE9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</w:tr>
      <w:tr w:rsidR="00D405EC" w:rsidRPr="001A4343" w14:paraId="4084511E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79973B" w14:textId="77777777" w:rsidR="00D405EC" w:rsidRPr="001A4343" w:rsidRDefault="00D405EC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42F5AC6" w14:textId="77777777" w:rsidR="00D405EC" w:rsidRDefault="0039190F" w:rsidP="0039190F">
            <w:pPr>
              <w:pStyle w:val="Akapitzlist"/>
              <w:ind w:left="551"/>
              <w:textAlignment w:val="baseline"/>
              <w:rPr>
                <w:sz w:val="18"/>
                <w:szCs w:val="21"/>
              </w:rPr>
            </w:pPr>
            <w:bookmarkStart w:id="64" w:name="_Hlk140053695"/>
            <w:r>
              <w:rPr>
                <w:sz w:val="18"/>
                <w:szCs w:val="21"/>
              </w:rPr>
              <w:t>Wyposażenie:</w:t>
            </w:r>
          </w:p>
          <w:p w14:paraId="2F8A0324" w14:textId="305094C3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Wirnik kątowy 24 x 15/10ml, komplet z pojemnikami 13080 (fi17x100/120mm) (kąt 30°) (max RPM: 5000)</w:t>
            </w:r>
          </w:p>
          <w:p w14:paraId="5CA756F7" w14:textId="1164505F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Wirnik hematokrytowy na 24 kapilary 75 mm (max RPM: 13000)</w:t>
            </w:r>
          </w:p>
          <w:p w14:paraId="1AC0283C" w14:textId="0287BDD5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Czytnik hematokrytowy okrągły</w:t>
            </w:r>
          </w:p>
          <w:p w14:paraId="43AB72B9" w14:textId="28A4EB1B" w:rsidR="0039190F" w:rsidRP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wkładka na próbówki o pojemności 20ml do wirówki  laboratoryjnej</w:t>
            </w:r>
            <w:r w:rsidR="006F5A16">
              <w:rPr>
                <w:sz w:val="18"/>
                <w:szCs w:val="21"/>
              </w:rPr>
              <w:t xml:space="preserve"> </w:t>
            </w:r>
            <w:r w:rsidR="006F5A16" w:rsidRPr="006F5A16">
              <w:rPr>
                <w:color w:val="FF0000"/>
                <w:sz w:val="18"/>
                <w:szCs w:val="21"/>
              </w:rPr>
              <w:t>+ rotor</w:t>
            </w:r>
            <w:bookmarkEnd w:id="64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5CF734" w14:textId="77777777" w:rsidR="00D405EC" w:rsidRPr="001A4343" w:rsidRDefault="00D405E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3D4C37" w:rsidRPr="001A4343" w14:paraId="7BA06F7B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62CE47" w14:textId="77777777" w:rsidR="003D4C37" w:rsidRPr="001A4343" w:rsidRDefault="003D4C37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0902362" w14:textId="0B6CFB62" w:rsidR="003D4C37" w:rsidRPr="001A4343" w:rsidRDefault="0039190F" w:rsidP="00CE0B5D">
            <w:pPr>
              <w:ind w:left="125"/>
              <w:textAlignment w:val="baseline"/>
              <w:rPr>
                <w:b/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Wymiary</w:t>
            </w:r>
            <w:r>
              <w:rPr>
                <w:sz w:val="18"/>
                <w:szCs w:val="21"/>
              </w:rPr>
              <w:t xml:space="preserve"> : </w:t>
            </w:r>
            <w:r w:rsidRPr="0039190F">
              <w:rPr>
                <w:sz w:val="18"/>
                <w:szCs w:val="21"/>
              </w:rPr>
              <w:t>300x367x455mm (</w:t>
            </w:r>
            <w:proofErr w:type="spellStart"/>
            <w:r w:rsidRPr="0039190F">
              <w:rPr>
                <w:sz w:val="18"/>
                <w:szCs w:val="21"/>
              </w:rPr>
              <w:t>HxWxD</w:t>
            </w:r>
            <w:proofErr w:type="spellEnd"/>
            <w:r w:rsidRPr="0039190F">
              <w:rPr>
                <w:sz w:val="18"/>
                <w:szCs w:val="21"/>
              </w:rPr>
              <w:t>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4AA12CF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</w:tr>
      <w:tr w:rsidR="001A753C" w:rsidRPr="001A4343" w14:paraId="155EE4B0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24EBA49" w14:textId="77777777" w:rsidR="001A753C" w:rsidRPr="001A4343" w:rsidRDefault="001A753C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4D5889" w14:textId="01E1B6F1" w:rsidR="001A753C" w:rsidRPr="001A4343" w:rsidRDefault="007928CF" w:rsidP="00CE0B5D">
            <w:pPr>
              <w:ind w:left="12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 xml:space="preserve">serwis gwarancyjny świadczony na terenie Polski </w:t>
            </w:r>
            <w:r>
              <w:rPr>
                <w:sz w:val="18"/>
                <w:szCs w:val="21"/>
              </w:rPr>
              <w:t>,</w:t>
            </w:r>
            <w:r w:rsidR="0039190F">
              <w:rPr>
                <w:sz w:val="18"/>
                <w:szCs w:val="21"/>
              </w:rPr>
              <w:t xml:space="preserve"> szkolenie dla 3 osób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4A6DB0" w14:textId="77777777" w:rsidR="001A753C" w:rsidRPr="001A4343" w:rsidRDefault="001A753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bookmarkEnd w:id="63"/>
    </w:tbl>
    <w:p w14:paraId="12738B3E" w14:textId="69E0B555" w:rsidR="00194250" w:rsidRPr="001E5B75" w:rsidRDefault="00194250" w:rsidP="00CE0B5D">
      <w:pPr>
        <w:textAlignment w:val="baseline"/>
        <w:rPr>
          <w:sz w:val="21"/>
          <w:szCs w:val="21"/>
        </w:rPr>
      </w:pPr>
    </w:p>
    <w:p w14:paraId="5774A627" w14:textId="59029D65" w:rsidR="00442D9B" w:rsidRPr="00666B8E" w:rsidRDefault="00666B8E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66B8E">
        <w:rPr>
          <w:b/>
          <w:bCs/>
          <w:color w:val="000000"/>
          <w:sz w:val="21"/>
          <w:szCs w:val="21"/>
          <w:shd w:val="clear" w:color="auto" w:fill="FFFFFF"/>
        </w:rPr>
        <w:t>Komora laminarna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268"/>
      </w:tblGrid>
      <w:tr w:rsidR="00720F03" w:rsidRPr="001A4343" w14:paraId="49C299B6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304BA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591CC6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B1C386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A4343">
              <w:rPr>
                <w:sz w:val="18"/>
                <w:szCs w:val="21"/>
              </w:rPr>
              <w:t> </w:t>
            </w:r>
          </w:p>
          <w:p w14:paraId="1CA6E597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720F03" w:rsidRPr="001A4343" w14:paraId="73CD3075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8FBC60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A7FE0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48756A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442D9B" w:rsidRPr="001A4343" w14:paraId="1B8D3AD6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8DAF5D" w14:textId="6B943866" w:rsidR="00442D9B" w:rsidRPr="001A4343" w:rsidRDefault="00442D9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442D9B" w:rsidRPr="001A4343" w14:paraId="56AE53AC" w14:textId="77777777" w:rsidTr="000B4A93">
        <w:trPr>
          <w:trHeight w:val="272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C8E740" w14:textId="77777777" w:rsidR="00442D9B" w:rsidRPr="001A4343" w:rsidRDefault="00442D9B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lastRenderedPageBreak/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61D668" w14:textId="7253A192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liczba wentylatorów min. 1, </w:t>
            </w:r>
          </w:p>
          <w:p w14:paraId="0F6B31BF" w14:textId="3B118885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moc lampy bakteriobójczej minimum 15 Wat UV, z programatorem i licznikiem czasu pracy lampy,</w:t>
            </w:r>
          </w:p>
          <w:p w14:paraId="1E601753" w14:textId="179808F2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skuteczność filtrów HEPA minimum 99,95%, </w:t>
            </w:r>
          </w:p>
          <w:p w14:paraId="225B92DC" w14:textId="041E421F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oświetlenie przestrzeni roboczej lampą LED,</w:t>
            </w:r>
          </w:p>
          <w:p w14:paraId="2E1DCBCD" w14:textId="746F9B8B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cyfrowy panel kontrolno-sterujący z wyświetlaczem LCD,</w:t>
            </w:r>
          </w:p>
          <w:p w14:paraId="4820550F" w14:textId="5DC98930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alarm na wypadek awarii nawiewu lub otwartej szyby, </w:t>
            </w:r>
          </w:p>
          <w:p w14:paraId="1B6BF545" w14:textId="23A6089F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pionowy przepływ powietrza, </w:t>
            </w:r>
          </w:p>
          <w:p w14:paraId="17AD2339" w14:textId="6E9ED58A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czujnik temperatury i wilgotności,</w:t>
            </w:r>
          </w:p>
          <w:p w14:paraId="682CFC4D" w14:textId="60195031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transport i montaż oraz szkolenie w zakresie obsługi, </w:t>
            </w:r>
          </w:p>
          <w:p w14:paraId="20D7F176" w14:textId="393FA909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wbudowane gniazdko elektryczne,</w:t>
            </w:r>
          </w:p>
          <w:p w14:paraId="335C47B6" w14:textId="51452A00" w:rsidR="00442D9B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Opcjonalnie posiadająca wewnątrz przestrzeni roboczej minimum 1 przyłącze dla gazów technicznych, wody. Do ustawienia na blacie roboczym o </w:t>
            </w:r>
            <w:proofErr w:type="spellStart"/>
            <w:r w:rsidRPr="00894F11">
              <w:rPr>
                <w:sz w:val="18"/>
                <w:szCs w:val="21"/>
                <w:bdr w:val="none" w:sz="0" w:space="0" w:color="auto" w:frame="1"/>
              </w:rPr>
              <w:t>głegokości</w:t>
            </w:r>
            <w:proofErr w:type="spellEnd"/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 max H1560 cm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37D333" w14:textId="77777777" w:rsidR="00442D9B" w:rsidRPr="001A4343" w:rsidRDefault="00442D9B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42D9B" w:rsidRPr="001A4343" w14:paraId="3DFE7E06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F41A1E" w14:textId="77777777" w:rsidR="00442D9B" w:rsidRPr="001A4343" w:rsidRDefault="00442D9B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9AD54E" w14:textId="75E38D95" w:rsidR="00442D9B" w:rsidRPr="001A4343" w:rsidRDefault="00442D9B" w:rsidP="007928CF">
            <w:p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  <w:shd w:val="clear" w:color="auto" w:fill="FFFFFF"/>
              </w:rPr>
              <w:t>Zasilanie 230 V, 50 </w:t>
            </w:r>
            <w:proofErr w:type="spellStart"/>
            <w:r w:rsidRPr="001A4343">
              <w:rPr>
                <w:sz w:val="18"/>
                <w:szCs w:val="21"/>
                <w:shd w:val="clear" w:color="auto" w:fill="FFFFFF"/>
              </w:rPr>
              <w:t>Hz</w:t>
            </w:r>
            <w:proofErr w:type="spellEnd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2F5E27C" w14:textId="77777777" w:rsidR="00442D9B" w:rsidRPr="001A4343" w:rsidRDefault="00442D9B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1A753C" w:rsidRPr="001A4343" w14:paraId="69E0BB75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1F4259E" w14:textId="77777777" w:rsidR="001A753C" w:rsidRPr="001A4343" w:rsidRDefault="001A753C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5408F2" w14:textId="2485C7F3" w:rsidR="001A753C" w:rsidRPr="001A4343" w:rsidRDefault="007928CF" w:rsidP="007928CF">
            <w:pPr>
              <w:textAlignment w:val="baseline"/>
              <w:rPr>
                <w:sz w:val="18"/>
                <w:szCs w:val="21"/>
                <w:shd w:val="clear" w:color="auto" w:fill="FFFFFF"/>
              </w:rPr>
            </w:pPr>
            <w:r w:rsidRPr="007928CF">
              <w:rPr>
                <w:sz w:val="18"/>
                <w:szCs w:val="21"/>
                <w:shd w:val="clear" w:color="auto" w:fill="FFFFFF"/>
              </w:rPr>
              <w:t xml:space="preserve">serwis gwarancyjny świadczony na terenie Polski </w:t>
            </w:r>
            <w:r w:rsidR="0032125C">
              <w:rPr>
                <w:sz w:val="18"/>
                <w:szCs w:val="21"/>
                <w:shd w:val="clear" w:color="auto" w:fill="FFFFFF"/>
              </w:rPr>
              <w:t xml:space="preserve">, </w:t>
            </w:r>
            <w:r w:rsidR="00666B8E" w:rsidRPr="00666B8E">
              <w:rPr>
                <w:sz w:val="18"/>
                <w:szCs w:val="21"/>
                <w:shd w:val="clear" w:color="auto" w:fill="FFFFFF"/>
              </w:rPr>
              <w:t xml:space="preserve"> szkolenie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E810FE" w14:textId="77777777" w:rsidR="001A753C" w:rsidRPr="001A4343" w:rsidRDefault="001A753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535B7930" w14:textId="77777777" w:rsidR="00442D9B" w:rsidRPr="001E5B75" w:rsidRDefault="00442D9B" w:rsidP="00CE0B5D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F6F19CA" w14:textId="249CD896" w:rsidR="006641B3" w:rsidRPr="00976411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proofErr w:type="spellStart"/>
      <w:r w:rsidRPr="00976411">
        <w:rPr>
          <w:b/>
          <w:bCs/>
          <w:color w:val="000000"/>
          <w:sz w:val="21"/>
          <w:szCs w:val="21"/>
          <w:shd w:val="clear" w:color="auto" w:fill="FFFFFF"/>
        </w:rPr>
        <w:t>Anaerostat</w:t>
      </w:r>
      <w:proofErr w:type="spellEnd"/>
      <w:r w:rsidRPr="00976411">
        <w:rPr>
          <w:b/>
          <w:bCs/>
          <w:color w:val="000000"/>
          <w:sz w:val="21"/>
          <w:szCs w:val="21"/>
          <w:shd w:val="clear" w:color="auto" w:fill="FFFFFF"/>
        </w:rPr>
        <w:t xml:space="preserve"> wraz z wyposażeniem – 1 szt.</w:t>
      </w:r>
      <w:r w:rsidR="00DC2D2D" w:rsidRPr="00976411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6641B3" w:rsidRPr="001A4343" w14:paraId="5C0BAAA5" w14:textId="77777777" w:rsidTr="00B16162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3D25B0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8DB9978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B9B63D8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3520160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6641B3" w:rsidRPr="001A4343" w14:paraId="05038F7F" w14:textId="77777777" w:rsidTr="00B16162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9E75ED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1ED3D9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1B201FF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6641B3" w:rsidRPr="001A4343" w14:paraId="6E3E5E05" w14:textId="77777777" w:rsidTr="00B16162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A4B846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 xml:space="preserve">Wpisać </w:t>
            </w:r>
            <w:r w:rsidR="006641B3" w:rsidRPr="001A4343">
              <w:rPr>
                <w:i/>
                <w:iCs/>
                <w:sz w:val="18"/>
                <w:szCs w:val="21"/>
              </w:rPr>
              <w:t>n</w:t>
            </w:r>
            <w:r w:rsidRPr="001A4343">
              <w:rPr>
                <w:i/>
                <w:iCs/>
                <w:sz w:val="18"/>
                <w:szCs w:val="21"/>
              </w:rPr>
              <w:t>azwę producenta, model i kod produktu</w:t>
            </w:r>
          </w:p>
        </w:tc>
      </w:tr>
      <w:tr w:rsidR="006641B3" w:rsidRPr="001A4343" w14:paraId="42DD5960" w14:textId="77777777" w:rsidTr="006641B3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A9EB1D" w14:textId="77777777" w:rsidR="006641B3" w:rsidRPr="001A4343" w:rsidRDefault="006641B3" w:rsidP="0039190F">
            <w:pPr>
              <w:numPr>
                <w:ilvl w:val="0"/>
                <w:numId w:val="1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951006" w14:textId="77777777" w:rsidR="00976411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 xml:space="preserve">Urządzenie z metodą osiągania warunków anaerobowych: </w:t>
            </w:r>
          </w:p>
          <w:p w14:paraId="3D54F949" w14:textId="77777777" w:rsidR="00976411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>chemiczne wytwarzanie gazu (</w:t>
            </w:r>
            <w:proofErr w:type="spellStart"/>
            <w:r w:rsidRPr="00976411">
              <w:rPr>
                <w:sz w:val="18"/>
                <w:szCs w:val="21"/>
              </w:rPr>
              <w:t>GasPacks</w:t>
            </w:r>
            <w:proofErr w:type="spellEnd"/>
            <w:r w:rsidRPr="00976411">
              <w:rPr>
                <w:sz w:val="18"/>
                <w:szCs w:val="21"/>
              </w:rPr>
              <w:t>), pojemność min. 6L,</w:t>
            </w:r>
          </w:p>
          <w:p w14:paraId="36AD96C5" w14:textId="546FC58C" w:rsidR="006641B3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 xml:space="preserve">zestaw ze stojakiem na szalki </w:t>
            </w:r>
            <w:proofErr w:type="spellStart"/>
            <w:r w:rsidRPr="00976411">
              <w:rPr>
                <w:sz w:val="18"/>
                <w:szCs w:val="21"/>
              </w:rPr>
              <w:t>Petriego</w:t>
            </w:r>
            <w:proofErr w:type="spellEnd"/>
            <w:r w:rsidRPr="00976411">
              <w:rPr>
                <w:sz w:val="18"/>
                <w:szCs w:val="21"/>
              </w:rPr>
              <w:t>, min.15 szalek o średnicy 60-150 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C7DD83C" w14:textId="77777777" w:rsidR="006641B3" w:rsidRPr="001A4343" w:rsidRDefault="006641B3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A4343" w14:paraId="223B5C35" w14:textId="77777777" w:rsidTr="006641B3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538B56" w14:textId="77777777" w:rsidR="007928CF" w:rsidRPr="001A4343" w:rsidRDefault="007928CF" w:rsidP="0039190F">
            <w:pPr>
              <w:numPr>
                <w:ilvl w:val="0"/>
                <w:numId w:val="1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151E0A" w14:textId="236A72FD" w:rsidR="007928CF" w:rsidRPr="00976411" w:rsidRDefault="007928CF" w:rsidP="007928CF">
            <w:pPr>
              <w:pStyle w:val="Akapitzlist"/>
              <w:ind w:left="84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2E1729" w14:textId="77777777" w:rsidR="007928CF" w:rsidRPr="001A4343" w:rsidRDefault="007928C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8F2794B" w14:textId="1EF9D122" w:rsidR="00AE6DD1" w:rsidRPr="001E5B75" w:rsidRDefault="00AE6DD1" w:rsidP="00CE0B5D">
      <w:pPr>
        <w:textAlignment w:val="baseline"/>
        <w:rPr>
          <w:sz w:val="21"/>
          <w:szCs w:val="21"/>
        </w:rPr>
      </w:pPr>
    </w:p>
    <w:p w14:paraId="7041EF55" w14:textId="188682E9" w:rsidR="005A6836" w:rsidRPr="001E5B75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76411">
        <w:rPr>
          <w:b/>
          <w:bCs/>
          <w:color w:val="000000"/>
          <w:sz w:val="21"/>
          <w:szCs w:val="21"/>
          <w:shd w:val="clear" w:color="auto" w:fill="FFFFFF"/>
        </w:rPr>
        <w:t>g)</w:t>
      </w:r>
      <w:r w:rsidRPr="00976411">
        <w:rPr>
          <w:b/>
          <w:bCs/>
          <w:color w:val="000000"/>
          <w:sz w:val="21"/>
          <w:szCs w:val="21"/>
          <w:shd w:val="clear" w:color="auto" w:fill="FFFFFF"/>
        </w:rPr>
        <w:tab/>
        <w:t>Wytrząsarka kołyskowa – 1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szt</w:t>
      </w:r>
      <w:r w:rsidR="005A6836" w:rsidRPr="001E5B75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5A6836" w:rsidRPr="001A4343" w14:paraId="485DFE9A" w14:textId="77777777" w:rsidTr="00B16162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39EC78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318CF0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AF8A8C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06EDE96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5A6836" w:rsidRPr="001A4343" w14:paraId="6BB5D51F" w14:textId="77777777" w:rsidTr="00B16162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FD392E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876E6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7A262D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5A6836" w:rsidRPr="001A4343" w14:paraId="4A2D536D" w14:textId="77777777" w:rsidTr="00B16162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BE075D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5A6836" w:rsidRPr="001A4343" w14:paraId="66554F6B" w14:textId="77777777" w:rsidTr="00B16162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E651DE" w14:textId="77777777" w:rsidR="005A6836" w:rsidRPr="001A4343" w:rsidRDefault="005A6836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DF803F" w14:textId="3A7F74C6" w:rsidR="005A6836" w:rsidRPr="001A4343" w:rsidRDefault="00976411" w:rsidP="00CE0B5D">
            <w:pPr>
              <w:ind w:left="125"/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>Wytrząsarka kołyskowa  umożliwia regulowany, delikatny ruch kołyskowy platformy i mieszanie płynnych składników.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47DF7B" w14:textId="77777777" w:rsidR="005A6836" w:rsidRPr="001A4343" w:rsidRDefault="005A6836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5A6836" w:rsidRPr="001A4343" w14:paraId="7843442A" w14:textId="77777777" w:rsidTr="00B16162">
        <w:trPr>
          <w:trHeight w:val="250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E94916" w14:textId="77777777" w:rsidR="005A6836" w:rsidRPr="001A4343" w:rsidRDefault="005A6836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67DBDB8" w14:textId="77777777" w:rsidR="00976411" w:rsidRPr="00976411" w:rsidRDefault="00976411" w:rsidP="00976411">
            <w:pPr>
              <w:ind w:left="125"/>
              <w:textAlignment w:val="baseline"/>
              <w:rPr>
                <w:sz w:val="18"/>
                <w:szCs w:val="21"/>
              </w:rPr>
            </w:pPr>
            <w:proofErr w:type="spellStart"/>
            <w:r w:rsidRPr="00976411">
              <w:rPr>
                <w:sz w:val="18"/>
                <w:szCs w:val="21"/>
              </w:rPr>
              <w:t>akres</w:t>
            </w:r>
            <w:proofErr w:type="spellEnd"/>
            <w:r w:rsidRPr="00976411">
              <w:rPr>
                <w:sz w:val="18"/>
                <w:szCs w:val="21"/>
              </w:rPr>
              <w:t xml:space="preserve"> prędkości wytrząsania 1-30 [</w:t>
            </w:r>
            <w:proofErr w:type="spellStart"/>
            <w:r w:rsidRPr="00976411">
              <w:rPr>
                <w:sz w:val="18"/>
                <w:szCs w:val="21"/>
              </w:rPr>
              <w:t>obr</w:t>
            </w:r>
            <w:proofErr w:type="spellEnd"/>
            <w:r w:rsidRPr="00976411">
              <w:rPr>
                <w:sz w:val="18"/>
                <w:szCs w:val="21"/>
              </w:rPr>
              <w:t>./min,]</w:t>
            </w:r>
          </w:p>
          <w:p w14:paraId="70E3FB88" w14:textId="73B56019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stały kąt nachylenia min 7[°],</w:t>
            </w:r>
          </w:p>
          <w:p w14:paraId="75357961" w14:textId="6D05EA3D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max. czas pracy ciągłej</w:t>
            </w:r>
            <w:r w:rsidRPr="00894F11">
              <w:rPr>
                <w:sz w:val="18"/>
                <w:szCs w:val="21"/>
              </w:rPr>
              <w:tab/>
              <w:t xml:space="preserve">min 160 [godz.], </w:t>
            </w:r>
          </w:p>
          <w:p w14:paraId="1F7E6A83" w14:textId="3BF02BC7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bezpośredni mechanizm napędowy, </w:t>
            </w:r>
          </w:p>
          <w:p w14:paraId="4FC8E933" w14:textId="298A2275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cyfrowe nastawianie czasu  od </w:t>
            </w:r>
            <w:r w:rsidRPr="00894F11">
              <w:rPr>
                <w:sz w:val="18"/>
                <w:szCs w:val="21"/>
              </w:rPr>
              <w:tab/>
              <w:t xml:space="preserve">1 min - 24 </w:t>
            </w:r>
            <w:proofErr w:type="spellStart"/>
            <w:r w:rsidRPr="00894F11">
              <w:rPr>
                <w:sz w:val="18"/>
                <w:szCs w:val="21"/>
              </w:rPr>
              <w:t>godz</w:t>
            </w:r>
            <w:proofErr w:type="spellEnd"/>
            <w:r w:rsidRPr="00894F11">
              <w:rPr>
                <w:sz w:val="18"/>
                <w:szCs w:val="21"/>
              </w:rPr>
              <w:t>,</w:t>
            </w:r>
          </w:p>
          <w:p w14:paraId="69A7198C" w14:textId="110BAC51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antypoślizgowa mata, </w:t>
            </w:r>
          </w:p>
          <w:p w14:paraId="4A8C0FC3" w14:textId="103E18A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max. obciążenie</w:t>
            </w:r>
            <w:r w:rsidRPr="00894F11">
              <w:rPr>
                <w:sz w:val="18"/>
                <w:szCs w:val="21"/>
              </w:rPr>
              <w:tab/>
              <w:t>1[kg],</w:t>
            </w:r>
          </w:p>
          <w:p w14:paraId="7A458800" w14:textId="5C9B0C0B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wyświetlacz </w:t>
            </w:r>
            <w:r w:rsidRPr="00894F11">
              <w:rPr>
                <w:sz w:val="18"/>
                <w:szCs w:val="21"/>
              </w:rPr>
              <w:tab/>
              <w:t>LED,</w:t>
            </w:r>
          </w:p>
          <w:p w14:paraId="587F51DF" w14:textId="71FD4C8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powierzchnia platformy roboczej</w:t>
            </w:r>
            <w:r w:rsidRPr="00894F11">
              <w:rPr>
                <w:sz w:val="18"/>
                <w:szCs w:val="21"/>
              </w:rPr>
              <w:tab/>
              <w:t>200 x 200 [mm],</w:t>
            </w:r>
          </w:p>
          <w:p w14:paraId="2774CB2E" w14:textId="40B266B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zasilanie</w:t>
            </w:r>
            <w:r w:rsidRPr="00894F11">
              <w:rPr>
                <w:sz w:val="18"/>
                <w:szCs w:val="21"/>
              </w:rPr>
              <w:tab/>
              <w:t>230 [V] i  50 [</w:t>
            </w:r>
            <w:proofErr w:type="spellStart"/>
            <w:r w:rsidRPr="00894F11">
              <w:rPr>
                <w:sz w:val="18"/>
                <w:szCs w:val="21"/>
              </w:rPr>
              <w:t>Hz</w:t>
            </w:r>
            <w:proofErr w:type="spellEnd"/>
            <w:r w:rsidRPr="00894F11">
              <w:rPr>
                <w:sz w:val="18"/>
                <w:szCs w:val="21"/>
              </w:rPr>
              <w:t>],</w:t>
            </w:r>
          </w:p>
          <w:p w14:paraId="7FA5A090" w14:textId="2340129E" w:rsidR="005A6836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zakres działania +4°C do +40°C,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00DB0C6" w14:textId="77777777" w:rsidR="005A6836" w:rsidRPr="001A4343" w:rsidRDefault="005A6836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1A753C" w:rsidRPr="001A4343" w14:paraId="34959F94" w14:textId="77777777" w:rsidTr="00B16162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1C78E4" w14:textId="77777777" w:rsidR="001A753C" w:rsidRPr="001A4343" w:rsidRDefault="001A753C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56A129" w14:textId="5BFAFF0B" w:rsidR="001A753C" w:rsidRPr="00473CCB" w:rsidRDefault="007928CF" w:rsidP="001A4343">
            <w:pPr>
              <w:ind w:left="133"/>
              <w:textAlignment w:val="baseline"/>
              <w:rPr>
                <w:bCs/>
                <w:sz w:val="18"/>
                <w:szCs w:val="21"/>
              </w:rPr>
            </w:pPr>
            <w:r w:rsidRPr="007928CF">
              <w:rPr>
                <w:bCs/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4719609" w14:textId="77777777" w:rsidR="001A753C" w:rsidRPr="001A4343" w:rsidRDefault="001A753C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D074B0E" w14:textId="02C90315" w:rsidR="00A9778B" w:rsidRPr="001E5B75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76411">
        <w:rPr>
          <w:b/>
          <w:bCs/>
          <w:color w:val="000000"/>
          <w:sz w:val="21"/>
          <w:szCs w:val="21"/>
          <w:shd w:val="clear" w:color="auto" w:fill="FFFFFF"/>
        </w:rPr>
        <w:t>Wytrząsarka orbitalna z 3 typami platformy</w:t>
      </w:r>
      <w:r w:rsidR="00A9778B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-</w:t>
      </w:r>
      <w:r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="00A9778B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A9778B" w:rsidRPr="001A4343" w14:paraId="4F10E67D" w14:textId="77777777" w:rsidTr="008334CD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DA93B0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60C14D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4E44BD6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53E38AB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A9778B" w:rsidRPr="001A4343" w14:paraId="537035A3" w14:textId="77777777" w:rsidTr="008334CD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67389A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F35B10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2F95CF7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A9778B" w:rsidRPr="001A4343" w14:paraId="68131397" w14:textId="77777777" w:rsidTr="008334CD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C69A1D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A9778B" w:rsidRPr="001A4343" w14:paraId="3ADB2E6B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E36584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BA54BE" w14:textId="26CAF0B6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ind w:left="124"/>
              <w:rPr>
                <w:rFonts w:eastAsia="Calibri"/>
                <w:color w:val="000000"/>
                <w:sz w:val="18"/>
                <w:szCs w:val="21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lang w:eastAsia="en-US"/>
              </w:rPr>
              <w:t>Wytrząsarka o ruchu orbitalnym z napędem bezpośrednim oraz automatycznym systemem równoważenia obciążenia.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B51C40E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A9778B" w:rsidRPr="001A4343" w14:paraId="070917A6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DF37E0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00B3468" w14:textId="2A7BAE77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ruch  kołowy</w:t>
            </w:r>
          </w:p>
          <w:p w14:paraId="08E6514D" w14:textId="24BC0629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amplituda 10 mm</w:t>
            </w:r>
          </w:p>
          <w:p w14:paraId="06C9B072" w14:textId="308499A4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zakres prędkości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  <w:t xml:space="preserve">50-450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obr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./min</w:t>
            </w:r>
          </w:p>
          <w:p w14:paraId="0282C51B" w14:textId="5C4527F0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skok 10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obr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./min</w:t>
            </w:r>
          </w:p>
          <w:p w14:paraId="6DD05F6B" w14:textId="65E0E2BF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kontroler prędkości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</w:r>
          </w:p>
          <w:p w14:paraId="6DE97811" w14:textId="7F679937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max. czas pracy ciągłej min. 168 godz.</w:t>
            </w:r>
          </w:p>
          <w:p w14:paraId="30B0202F" w14:textId="446DDF65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timer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  <w:t>1 min – 96 godz. / praca ciągła</w:t>
            </w:r>
          </w:p>
          <w:p w14:paraId="6FCF763A" w14:textId="641A023E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max. obciążenie min.3 kg</w:t>
            </w:r>
          </w:p>
          <w:p w14:paraId="04F77008" w14:textId="54D4FF7B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zasilanie 230 v / 50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hz</w:t>
            </w:r>
            <w:proofErr w:type="spellEnd"/>
          </w:p>
          <w:p w14:paraId="2391982F" w14:textId="7D6F4400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zakres działania +4°C do +40°C,</w:t>
            </w:r>
          </w:p>
          <w:p w14:paraId="2387FC2C" w14:textId="3090B6D3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kontroler prędkości,</w:t>
            </w:r>
          </w:p>
          <w:p w14:paraId="32E1E732" w14:textId="0A59EE4C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wyświetlacz LED,</w:t>
            </w:r>
          </w:p>
          <w:p w14:paraId="006F597B" w14:textId="56EEA79E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beszczotkowy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silnik,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AC873A3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A9778B" w:rsidRPr="001A4343" w14:paraId="442F703E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27385F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AA8C06" w14:textId="167469FF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ind w:left="124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7928CF" w:rsidRPr="007928CF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6CA9128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21A28" w:rsidRPr="001A4343" w14:paraId="644B40B5" w14:textId="77777777" w:rsidTr="00921A2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91DEED" w14:textId="77777777" w:rsidR="00921A28" w:rsidRPr="001A4343" w:rsidRDefault="00921A28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FFFFFF" w:themeFill="background1"/>
            <w:vAlign w:val="center"/>
          </w:tcPr>
          <w:p w14:paraId="283B4FBB" w14:textId="77777777" w:rsidR="00921A28" w:rsidRPr="006F5A16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bookmarkStart w:id="65" w:name="_Hlk139376297"/>
            <w:r w:rsidRPr="006F5A16">
              <w:rPr>
                <w:sz w:val="18"/>
                <w:szCs w:val="18"/>
                <w:shd w:val="clear" w:color="auto" w:fill="FFFFFF"/>
              </w:rPr>
              <w:t>Platforma płaska 3-poziomowa z matą gumową </w:t>
            </w:r>
          </w:p>
          <w:p w14:paraId="39240F8D" w14:textId="77777777" w:rsidR="00921A28" w:rsidRPr="006F5A16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r w:rsidRPr="006F5A16">
              <w:rPr>
                <w:sz w:val="18"/>
                <w:szCs w:val="18"/>
                <w:shd w:val="clear" w:color="auto" w:fill="FFFFFF"/>
              </w:rPr>
              <w:t xml:space="preserve">Platforma  na butelki 9 x 500 </w:t>
            </w:r>
            <w:proofErr w:type="spellStart"/>
            <w:r w:rsidRPr="006F5A16">
              <w:rPr>
                <w:sz w:val="18"/>
                <w:szCs w:val="18"/>
                <w:shd w:val="clear" w:color="auto" w:fill="FFFFFF"/>
              </w:rPr>
              <w:t>mL</w:t>
            </w:r>
            <w:proofErr w:type="spellEnd"/>
            <w:r w:rsidRPr="006F5A16">
              <w:rPr>
                <w:sz w:val="18"/>
                <w:szCs w:val="18"/>
                <w:shd w:val="clear" w:color="auto" w:fill="FFFFFF"/>
              </w:rPr>
              <w:t xml:space="preserve"> </w:t>
            </w:r>
          </w:p>
          <w:p w14:paraId="0221CE38" w14:textId="1C16FE3C" w:rsidR="00921A28" w:rsidRPr="00921A28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r w:rsidRPr="006F5A16">
              <w:rPr>
                <w:sz w:val="18"/>
                <w:szCs w:val="18"/>
                <w:shd w:val="clear" w:color="auto" w:fill="FFFFFF"/>
              </w:rPr>
              <w:t xml:space="preserve">Uniwersalna platforma  do montowania klamr na różne typy szkła laboratoryjnego + Stelaż  na probówki 44 x 15 </w:t>
            </w:r>
            <w:proofErr w:type="spellStart"/>
            <w:r w:rsidRPr="006F5A16">
              <w:rPr>
                <w:sz w:val="18"/>
                <w:szCs w:val="18"/>
                <w:shd w:val="clear" w:color="auto" w:fill="FFFFFF"/>
              </w:rPr>
              <w:t>mL</w:t>
            </w:r>
            <w:proofErr w:type="spellEnd"/>
            <w:r w:rsidRPr="006F5A16">
              <w:rPr>
                <w:sz w:val="18"/>
                <w:szCs w:val="18"/>
                <w:shd w:val="clear" w:color="auto" w:fill="FFFFFF"/>
              </w:rPr>
              <w:t xml:space="preserve"> o regulowanym kącie położenia do platformy</w:t>
            </w:r>
            <w:bookmarkEnd w:id="65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5F0DC96" w14:textId="77777777" w:rsidR="00921A28" w:rsidRPr="001A4343" w:rsidRDefault="00921A28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791268A6" w14:textId="77777777" w:rsidR="0077756D" w:rsidRPr="001E5B75" w:rsidRDefault="0077756D" w:rsidP="00CE0B5D">
      <w:pPr>
        <w:textAlignment w:val="baseline"/>
        <w:rPr>
          <w:sz w:val="21"/>
          <w:szCs w:val="21"/>
        </w:rPr>
      </w:pPr>
    </w:p>
    <w:p w14:paraId="1E879860" w14:textId="77777777" w:rsidR="003D7004" w:rsidRPr="003D7004" w:rsidRDefault="0077756D" w:rsidP="001271C3">
      <w:pPr>
        <w:pStyle w:val="Akapitzlist"/>
        <w:numPr>
          <w:ilvl w:val="0"/>
          <w:numId w:val="60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3D7004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3D7004" w:rsidRPr="003D7004">
        <w:rPr>
          <w:b/>
          <w:bCs/>
          <w:color w:val="000000"/>
          <w:sz w:val="21"/>
          <w:szCs w:val="21"/>
          <w:shd w:val="clear" w:color="auto" w:fill="FFFFFF"/>
        </w:rPr>
        <w:t>Wytrząsarka orbitalna - 3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77756D" w:rsidRPr="001A4343" w14:paraId="2DDCD66A" w14:textId="77777777" w:rsidTr="001803E8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2517E17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5EEE9B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3F47743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04904612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77756D" w:rsidRPr="001A4343" w14:paraId="2185EDC6" w14:textId="77777777" w:rsidTr="001803E8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1A6AFD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873483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9F6862B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77756D" w:rsidRPr="001A4343" w14:paraId="4B530194" w14:textId="77777777" w:rsidTr="001803E8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FF89B7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77756D" w:rsidRPr="001A4343" w14:paraId="6E412CAC" w14:textId="77777777" w:rsidTr="001803E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706B46" w14:textId="77777777" w:rsidR="0077756D" w:rsidRPr="001A4343" w:rsidRDefault="0077756D" w:rsidP="001271C3">
            <w:pPr>
              <w:numPr>
                <w:ilvl w:val="0"/>
                <w:numId w:val="4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C510AC" w14:textId="77777777" w:rsidR="003D7004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zakres kontroli prędkości 500-3000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obr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./min, </w:t>
            </w:r>
          </w:p>
          <w:p w14:paraId="3D0C4939" w14:textId="77777777" w:rsidR="00473CCB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moduł wytrząsania dla jednej probówki od 0,2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 do 50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, </w:t>
            </w:r>
          </w:p>
          <w:p w14:paraId="12C2DA25" w14:textId="77777777" w:rsidR="00473CCB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maksymalna objętość wytrząsania 30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, </w:t>
            </w:r>
          </w:p>
          <w:p w14:paraId="55D03478" w14:textId="1B61D205" w:rsidR="0077756D" w:rsidRPr="003D7004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orbita 4 mm, umożliwiająca pracę krótkotrwałą (funkcja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Touch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) lub bieg ciągły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F79C9D8" w14:textId="77777777" w:rsidR="0077756D" w:rsidRPr="001A4343" w:rsidRDefault="0077756D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7756D" w:rsidRPr="001A4343" w14:paraId="11B4B3FE" w14:textId="77777777" w:rsidTr="001803E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CBB5E9" w14:textId="77777777" w:rsidR="0077756D" w:rsidRPr="001A4343" w:rsidRDefault="0077756D" w:rsidP="001271C3">
            <w:pPr>
              <w:numPr>
                <w:ilvl w:val="0"/>
                <w:numId w:val="4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0E92AD" w14:textId="204FB441" w:rsidR="0077756D" w:rsidRPr="001A4343" w:rsidRDefault="007928CF" w:rsidP="00CE0B5D">
            <w:pPr>
              <w:ind w:left="124"/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7928CF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1DA0F5" w14:textId="77777777" w:rsidR="0077756D" w:rsidRPr="001A4343" w:rsidRDefault="0077756D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6DB1C5AA" w14:textId="77777777" w:rsidR="00473CCB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25EE2FF8" w14:textId="77777777" w:rsidR="008B6BB5" w:rsidRDefault="008B6BB5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059F8E4B" w14:textId="4EF847FA" w:rsidR="00473CCB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………………………………………</w:t>
      </w:r>
    </w:p>
    <w:p w14:paraId="55DBAE2B" w14:textId="57F8FA1A" w:rsidR="006200AF" w:rsidRPr="008B6BB5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8B6BB5">
        <w:rPr>
          <w:i/>
          <w:sz w:val="18"/>
          <w:szCs w:val="18"/>
        </w:rPr>
        <w:t>(podpis upoważnionego przedstawiciela Wykonawcy- kwalifikowany podpis elektroniczny, podpis zaufany lub podpis osobisty)</w:t>
      </w:r>
    </w:p>
    <w:sectPr w:rsidR="006200AF" w:rsidRPr="008B6BB5" w:rsidSect="00357AE7">
      <w:headerReference w:type="default" r:id="rId11"/>
      <w:footerReference w:type="default" r:id="rId12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Default="0040793E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40793E" w:rsidRPr="00C9247E" w:rsidRDefault="0040793E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>, Akademia Nauk Stosowanych  w Elblągu</w:t>
            </w:r>
          </w:p>
          <w:p w14:paraId="5295049A" w14:textId="77777777" w:rsidR="0040793E" w:rsidRPr="00E45088" w:rsidRDefault="0040793E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0125858C" w:rsidR="0040793E" w:rsidRDefault="0040793E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40793E" w:rsidRDefault="00B37F26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535"/>
    <w:multiLevelType w:val="hybridMultilevel"/>
    <w:tmpl w:val="C3CE6F58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5338F7"/>
    <w:multiLevelType w:val="hybridMultilevel"/>
    <w:tmpl w:val="28F8FD6C"/>
    <w:lvl w:ilvl="0" w:tplc="0415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04475772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056C37E4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B430F2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08392E80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 w15:restartNumberingAfterBreak="0">
    <w:nsid w:val="0C4A1469"/>
    <w:multiLevelType w:val="hybridMultilevel"/>
    <w:tmpl w:val="42286828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8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0D202858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774D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 w15:restartNumberingAfterBreak="0">
    <w:nsid w:val="0E8C318B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0EB7479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0EDD597A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12B54E45"/>
    <w:multiLevelType w:val="hybridMultilevel"/>
    <w:tmpl w:val="83FE4FB4"/>
    <w:lvl w:ilvl="0" w:tplc="0415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14081A6A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17A1317C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187864F7"/>
    <w:multiLevelType w:val="hybridMultilevel"/>
    <w:tmpl w:val="E9D4F7EC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8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1B177442"/>
    <w:multiLevelType w:val="hybridMultilevel"/>
    <w:tmpl w:val="B99C1E16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0" w15:restartNumberingAfterBreak="0">
    <w:nsid w:val="1B34472F"/>
    <w:multiLevelType w:val="hybridMultilevel"/>
    <w:tmpl w:val="2DEC16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BD024F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2" w15:restartNumberingAfterBreak="0">
    <w:nsid w:val="1E097E0B"/>
    <w:multiLevelType w:val="hybridMultilevel"/>
    <w:tmpl w:val="6C70921C"/>
    <w:lvl w:ilvl="0" w:tplc="D60E78DC">
      <w:start w:val="3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5458DF"/>
    <w:multiLevelType w:val="hybridMultilevel"/>
    <w:tmpl w:val="93104546"/>
    <w:lvl w:ilvl="0" w:tplc="0415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22AA0E02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 w15:restartNumberingAfterBreak="0">
    <w:nsid w:val="23291CAE"/>
    <w:multiLevelType w:val="hybridMultilevel"/>
    <w:tmpl w:val="97BEC4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3A52D1D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7" w15:restartNumberingAfterBreak="0">
    <w:nsid w:val="256A170C"/>
    <w:multiLevelType w:val="hybridMultilevel"/>
    <w:tmpl w:val="C7A0B81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8" w15:restartNumberingAfterBreak="0">
    <w:nsid w:val="260D0508"/>
    <w:multiLevelType w:val="hybridMultilevel"/>
    <w:tmpl w:val="2552475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278E3BD1"/>
    <w:multiLevelType w:val="hybridMultilevel"/>
    <w:tmpl w:val="F302350C"/>
    <w:lvl w:ilvl="0" w:tplc="6E3EDD7E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C197D97"/>
    <w:multiLevelType w:val="hybridMultilevel"/>
    <w:tmpl w:val="980233A8"/>
    <w:lvl w:ilvl="0" w:tplc="88883D86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D328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 w15:restartNumberingAfterBreak="0">
    <w:nsid w:val="2F6A3031"/>
    <w:multiLevelType w:val="hybridMultilevel"/>
    <w:tmpl w:val="E098C75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2F785394"/>
    <w:multiLevelType w:val="hybridMultilevel"/>
    <w:tmpl w:val="1C428E2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15B1B8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335B5D7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8" w15:restartNumberingAfterBreak="0">
    <w:nsid w:val="3465382C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9" w15:restartNumberingAfterBreak="0">
    <w:nsid w:val="35511A21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0" w15:restartNumberingAfterBreak="0">
    <w:nsid w:val="3E131F45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1" w15:restartNumberingAfterBreak="0">
    <w:nsid w:val="3E201E22"/>
    <w:multiLevelType w:val="hybridMultilevel"/>
    <w:tmpl w:val="6F8A610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416918B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42B860CE"/>
    <w:multiLevelType w:val="hybridMultilevel"/>
    <w:tmpl w:val="65B65440"/>
    <w:lvl w:ilvl="0" w:tplc="8916B3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C25A0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5" w15:restartNumberingAfterBreak="0">
    <w:nsid w:val="44AE114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6" w15:restartNumberingAfterBreak="0">
    <w:nsid w:val="450930B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7" w15:restartNumberingAfterBreak="0">
    <w:nsid w:val="47E00E4F"/>
    <w:multiLevelType w:val="multilevel"/>
    <w:tmpl w:val="73C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4B7A5841"/>
    <w:multiLevelType w:val="hybridMultilevel"/>
    <w:tmpl w:val="F6EAF64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0" w15:restartNumberingAfterBreak="0">
    <w:nsid w:val="4BCD49A1"/>
    <w:multiLevelType w:val="multilevel"/>
    <w:tmpl w:val="73C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C6924C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2" w15:restartNumberingAfterBreak="0">
    <w:nsid w:val="4D3B17CF"/>
    <w:multiLevelType w:val="hybridMultilevel"/>
    <w:tmpl w:val="343E89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52246A94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5" w15:restartNumberingAfterBreak="0">
    <w:nsid w:val="54E1722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6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7" w15:restartNumberingAfterBreak="0">
    <w:nsid w:val="57FF1E65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8" w15:restartNumberingAfterBreak="0">
    <w:nsid w:val="5AE849C1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A04287"/>
    <w:multiLevelType w:val="hybridMultilevel"/>
    <w:tmpl w:val="D398EA12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C29484E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1" w15:restartNumberingAfterBreak="0">
    <w:nsid w:val="5C4D31B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66313BB6"/>
    <w:multiLevelType w:val="hybridMultilevel"/>
    <w:tmpl w:val="EF9CF27A"/>
    <w:lvl w:ilvl="0" w:tplc="6F5EF92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C42BA0"/>
    <w:multiLevelType w:val="hybridMultilevel"/>
    <w:tmpl w:val="B596E65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64" w15:restartNumberingAfterBreak="0">
    <w:nsid w:val="67993586"/>
    <w:multiLevelType w:val="hybridMultilevel"/>
    <w:tmpl w:val="C2C815D4"/>
    <w:lvl w:ilvl="0" w:tplc="00762C16">
      <w:start w:val="1"/>
      <w:numFmt w:val="lowerLetter"/>
      <w:lvlText w:val="%1)"/>
      <w:lvlJc w:val="left"/>
      <w:pPr>
        <w:ind w:left="3763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559" w:hanging="360"/>
      </w:pPr>
    </w:lvl>
    <w:lvl w:ilvl="2" w:tplc="0415001B" w:tentative="1">
      <w:start w:val="1"/>
      <w:numFmt w:val="lowerRoman"/>
      <w:lvlText w:val="%3."/>
      <w:lvlJc w:val="right"/>
      <w:pPr>
        <w:ind w:left="5279" w:hanging="180"/>
      </w:pPr>
    </w:lvl>
    <w:lvl w:ilvl="3" w:tplc="0415000F" w:tentative="1">
      <w:start w:val="1"/>
      <w:numFmt w:val="decimal"/>
      <w:lvlText w:val="%4."/>
      <w:lvlJc w:val="left"/>
      <w:pPr>
        <w:ind w:left="5999" w:hanging="360"/>
      </w:pPr>
    </w:lvl>
    <w:lvl w:ilvl="4" w:tplc="04150019" w:tentative="1">
      <w:start w:val="1"/>
      <w:numFmt w:val="lowerLetter"/>
      <w:lvlText w:val="%5."/>
      <w:lvlJc w:val="left"/>
      <w:pPr>
        <w:ind w:left="6719" w:hanging="360"/>
      </w:pPr>
    </w:lvl>
    <w:lvl w:ilvl="5" w:tplc="0415001B" w:tentative="1">
      <w:start w:val="1"/>
      <w:numFmt w:val="lowerRoman"/>
      <w:lvlText w:val="%6."/>
      <w:lvlJc w:val="right"/>
      <w:pPr>
        <w:ind w:left="7439" w:hanging="180"/>
      </w:pPr>
    </w:lvl>
    <w:lvl w:ilvl="6" w:tplc="0415000F" w:tentative="1">
      <w:start w:val="1"/>
      <w:numFmt w:val="decimal"/>
      <w:lvlText w:val="%7."/>
      <w:lvlJc w:val="left"/>
      <w:pPr>
        <w:ind w:left="8159" w:hanging="360"/>
      </w:pPr>
    </w:lvl>
    <w:lvl w:ilvl="7" w:tplc="04150019" w:tentative="1">
      <w:start w:val="1"/>
      <w:numFmt w:val="lowerLetter"/>
      <w:lvlText w:val="%8."/>
      <w:lvlJc w:val="left"/>
      <w:pPr>
        <w:ind w:left="8879" w:hanging="360"/>
      </w:pPr>
    </w:lvl>
    <w:lvl w:ilvl="8" w:tplc="0415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65" w15:restartNumberingAfterBreak="0">
    <w:nsid w:val="679F0E8A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6" w15:restartNumberingAfterBreak="0">
    <w:nsid w:val="691E7EE5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7" w15:restartNumberingAfterBreak="0">
    <w:nsid w:val="697915AA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8" w15:restartNumberingAfterBreak="0">
    <w:nsid w:val="6AF45DEC"/>
    <w:multiLevelType w:val="hybridMultilevel"/>
    <w:tmpl w:val="034E2D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9" w15:restartNumberingAfterBreak="0">
    <w:nsid w:val="6BAE4CC7"/>
    <w:multiLevelType w:val="hybridMultilevel"/>
    <w:tmpl w:val="6CC2B6AE"/>
    <w:lvl w:ilvl="0" w:tplc="AC5A9C7E">
      <w:start w:val="3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ED2472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291EEA"/>
    <w:multiLevelType w:val="hybridMultilevel"/>
    <w:tmpl w:val="6CFEBDB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2" w15:restartNumberingAfterBreak="0">
    <w:nsid w:val="6C944735"/>
    <w:multiLevelType w:val="hybridMultilevel"/>
    <w:tmpl w:val="874873D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A07957"/>
    <w:multiLevelType w:val="hybridMultilevel"/>
    <w:tmpl w:val="84B0CB24"/>
    <w:lvl w:ilvl="0" w:tplc="DE46E51E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E8079F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5" w15:restartNumberingAfterBreak="0">
    <w:nsid w:val="6E934B5A"/>
    <w:multiLevelType w:val="hybridMultilevel"/>
    <w:tmpl w:val="E00E3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F86299B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7" w15:restartNumberingAfterBreak="0">
    <w:nsid w:val="7016531C"/>
    <w:multiLevelType w:val="hybridMultilevel"/>
    <w:tmpl w:val="457040F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78" w15:restartNumberingAfterBreak="0">
    <w:nsid w:val="705967BF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9" w15:restartNumberingAfterBreak="0">
    <w:nsid w:val="79C25DC1"/>
    <w:multiLevelType w:val="hybridMultilevel"/>
    <w:tmpl w:val="E980793A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F0E1C7B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2" w15:restartNumberingAfterBreak="0">
    <w:nsid w:val="7F246B85"/>
    <w:multiLevelType w:val="hybridMultilevel"/>
    <w:tmpl w:val="8192380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018772694">
    <w:abstractNumId w:val="34"/>
  </w:num>
  <w:num w:numId="2" w16cid:durableId="449515364">
    <w:abstractNumId w:val="59"/>
  </w:num>
  <w:num w:numId="3" w16cid:durableId="1877618586">
    <w:abstractNumId w:val="18"/>
  </w:num>
  <w:num w:numId="4" w16cid:durableId="795952851">
    <w:abstractNumId w:val="53"/>
  </w:num>
  <w:num w:numId="5" w16cid:durableId="518617776">
    <w:abstractNumId w:val="56"/>
  </w:num>
  <w:num w:numId="6" w16cid:durableId="1263418836">
    <w:abstractNumId w:val="80"/>
  </w:num>
  <w:num w:numId="7" w16cid:durableId="343627676">
    <w:abstractNumId w:val="4"/>
  </w:num>
  <w:num w:numId="8" w16cid:durableId="1206328170">
    <w:abstractNumId w:val="29"/>
  </w:num>
  <w:num w:numId="9" w16cid:durableId="145587736">
    <w:abstractNumId w:val="72"/>
  </w:num>
  <w:num w:numId="10" w16cid:durableId="1478719311">
    <w:abstractNumId w:val="76"/>
  </w:num>
  <w:num w:numId="11" w16cid:durableId="1034813792">
    <w:abstractNumId w:val="5"/>
  </w:num>
  <w:num w:numId="12" w16cid:durableId="1560507176">
    <w:abstractNumId w:val="57"/>
  </w:num>
  <w:num w:numId="13" w16cid:durableId="605189693">
    <w:abstractNumId w:val="60"/>
  </w:num>
  <w:num w:numId="14" w16cid:durableId="618071156">
    <w:abstractNumId w:val="66"/>
  </w:num>
  <w:num w:numId="15" w16cid:durableId="1475830079">
    <w:abstractNumId w:val="67"/>
  </w:num>
  <w:num w:numId="16" w16cid:durableId="1031952670">
    <w:abstractNumId w:val="79"/>
  </w:num>
  <w:num w:numId="17" w16cid:durableId="1175454968">
    <w:abstractNumId w:val="39"/>
  </w:num>
  <w:num w:numId="18" w16cid:durableId="1078668798">
    <w:abstractNumId w:val="61"/>
  </w:num>
  <w:num w:numId="19" w16cid:durableId="584723161">
    <w:abstractNumId w:val="36"/>
  </w:num>
  <w:num w:numId="20" w16cid:durableId="1399135243">
    <w:abstractNumId w:val="8"/>
  </w:num>
  <w:num w:numId="21" w16cid:durableId="1279025702">
    <w:abstractNumId w:val="48"/>
  </w:num>
  <w:num w:numId="22" w16cid:durableId="1436290543">
    <w:abstractNumId w:val="78"/>
  </w:num>
  <w:num w:numId="23" w16cid:durableId="577204333">
    <w:abstractNumId w:val="81"/>
  </w:num>
  <w:num w:numId="24" w16cid:durableId="1416171955">
    <w:abstractNumId w:val="13"/>
  </w:num>
  <w:num w:numId="25" w16cid:durableId="1542665385">
    <w:abstractNumId w:val="15"/>
  </w:num>
  <w:num w:numId="26" w16cid:durableId="1768499510">
    <w:abstractNumId w:val="11"/>
  </w:num>
  <w:num w:numId="27" w16cid:durableId="2059470473">
    <w:abstractNumId w:val="6"/>
  </w:num>
  <w:num w:numId="28" w16cid:durableId="678654597">
    <w:abstractNumId w:val="54"/>
  </w:num>
  <w:num w:numId="29" w16cid:durableId="1547595378">
    <w:abstractNumId w:val="16"/>
  </w:num>
  <w:num w:numId="30" w16cid:durableId="2064987058">
    <w:abstractNumId w:val="37"/>
  </w:num>
  <w:num w:numId="31" w16cid:durableId="1451702237">
    <w:abstractNumId w:val="42"/>
  </w:num>
  <w:num w:numId="32" w16cid:durableId="506486231">
    <w:abstractNumId w:val="35"/>
  </w:num>
  <w:num w:numId="33" w16cid:durableId="843013070">
    <w:abstractNumId w:val="44"/>
  </w:num>
  <w:num w:numId="34" w16cid:durableId="1260454675">
    <w:abstractNumId w:val="26"/>
  </w:num>
  <w:num w:numId="35" w16cid:durableId="1145661918">
    <w:abstractNumId w:val="74"/>
  </w:num>
  <w:num w:numId="36" w16cid:durableId="1588540537">
    <w:abstractNumId w:val="21"/>
  </w:num>
  <w:num w:numId="37" w16cid:durableId="1962805235">
    <w:abstractNumId w:val="24"/>
  </w:num>
  <w:num w:numId="38" w16cid:durableId="1615163294">
    <w:abstractNumId w:val="40"/>
  </w:num>
  <w:num w:numId="39" w16cid:durableId="176190935">
    <w:abstractNumId w:val="2"/>
  </w:num>
  <w:num w:numId="40" w16cid:durableId="1302609917">
    <w:abstractNumId w:val="45"/>
  </w:num>
  <w:num w:numId="41" w16cid:durableId="192153840">
    <w:abstractNumId w:val="12"/>
  </w:num>
  <w:num w:numId="42" w16cid:durableId="901133131">
    <w:abstractNumId w:val="55"/>
  </w:num>
  <w:num w:numId="43" w16cid:durableId="660157154">
    <w:abstractNumId w:val="50"/>
  </w:num>
  <w:num w:numId="44" w16cid:durableId="472647959">
    <w:abstractNumId w:val="46"/>
  </w:num>
  <w:num w:numId="45" w16cid:durableId="1891990678">
    <w:abstractNumId w:val="65"/>
  </w:num>
  <w:num w:numId="46" w16cid:durableId="1635911678">
    <w:abstractNumId w:val="31"/>
  </w:num>
  <w:num w:numId="47" w16cid:durableId="2120567844">
    <w:abstractNumId w:val="10"/>
  </w:num>
  <w:num w:numId="48" w16cid:durableId="1030180788">
    <w:abstractNumId w:val="43"/>
  </w:num>
  <w:num w:numId="49" w16cid:durableId="1932271957">
    <w:abstractNumId w:val="38"/>
  </w:num>
  <w:num w:numId="50" w16cid:durableId="250042105">
    <w:abstractNumId w:val="51"/>
  </w:num>
  <w:num w:numId="51" w16cid:durableId="1022246662">
    <w:abstractNumId w:val="3"/>
  </w:num>
  <w:num w:numId="52" w16cid:durableId="1318991422">
    <w:abstractNumId w:val="32"/>
  </w:num>
  <w:num w:numId="53" w16cid:durableId="1946309678">
    <w:abstractNumId w:val="41"/>
  </w:num>
  <w:num w:numId="54" w16cid:durableId="1690180098">
    <w:abstractNumId w:val="64"/>
  </w:num>
  <w:num w:numId="55" w16cid:durableId="607589954">
    <w:abstractNumId w:val="20"/>
  </w:num>
  <w:num w:numId="56" w16cid:durableId="601570757">
    <w:abstractNumId w:val="73"/>
  </w:num>
  <w:num w:numId="57" w16cid:durableId="1341852254">
    <w:abstractNumId w:val="70"/>
  </w:num>
  <w:num w:numId="58" w16cid:durableId="1030112551">
    <w:abstractNumId w:val="58"/>
  </w:num>
  <w:num w:numId="59" w16cid:durableId="1705784738">
    <w:abstractNumId w:val="9"/>
  </w:num>
  <w:num w:numId="60" w16cid:durableId="523861273">
    <w:abstractNumId w:val="69"/>
  </w:num>
  <w:num w:numId="61" w16cid:durableId="1539586404">
    <w:abstractNumId w:val="77"/>
  </w:num>
  <w:num w:numId="62" w16cid:durableId="997462271">
    <w:abstractNumId w:val="49"/>
  </w:num>
  <w:num w:numId="63" w16cid:durableId="1700665050">
    <w:abstractNumId w:val="63"/>
  </w:num>
  <w:num w:numId="64" w16cid:durableId="146940724">
    <w:abstractNumId w:val="47"/>
  </w:num>
  <w:num w:numId="65" w16cid:durableId="1092706263">
    <w:abstractNumId w:val="7"/>
  </w:num>
  <w:num w:numId="66" w16cid:durableId="1005788455">
    <w:abstractNumId w:val="25"/>
  </w:num>
  <w:num w:numId="67" w16cid:durableId="927734118">
    <w:abstractNumId w:val="19"/>
  </w:num>
  <w:num w:numId="68" w16cid:durableId="1687321702">
    <w:abstractNumId w:val="17"/>
  </w:num>
  <w:num w:numId="69" w16cid:durableId="1892957462">
    <w:abstractNumId w:val="27"/>
  </w:num>
  <w:num w:numId="70" w16cid:durableId="1114979882">
    <w:abstractNumId w:val="1"/>
  </w:num>
  <w:num w:numId="71" w16cid:durableId="335183700">
    <w:abstractNumId w:val="14"/>
  </w:num>
  <w:num w:numId="72" w16cid:durableId="787434770">
    <w:abstractNumId w:val="82"/>
  </w:num>
  <w:num w:numId="73" w16cid:durableId="661199056">
    <w:abstractNumId w:val="28"/>
  </w:num>
  <w:num w:numId="74" w16cid:durableId="1382559644">
    <w:abstractNumId w:val="23"/>
  </w:num>
  <w:num w:numId="75" w16cid:durableId="2123726031">
    <w:abstractNumId w:val="71"/>
  </w:num>
  <w:num w:numId="76" w16cid:durableId="633870875">
    <w:abstractNumId w:val="33"/>
  </w:num>
  <w:num w:numId="77" w16cid:durableId="1826242348">
    <w:abstractNumId w:val="52"/>
  </w:num>
  <w:num w:numId="78" w16cid:durableId="49691624">
    <w:abstractNumId w:val="68"/>
  </w:num>
  <w:num w:numId="79" w16cid:durableId="266734925">
    <w:abstractNumId w:val="62"/>
  </w:num>
  <w:num w:numId="80" w16cid:durableId="1703821713">
    <w:abstractNumId w:val="30"/>
  </w:num>
  <w:num w:numId="81" w16cid:durableId="2134858249">
    <w:abstractNumId w:val="75"/>
  </w:num>
  <w:num w:numId="82" w16cid:durableId="117647011">
    <w:abstractNumId w:val="0"/>
  </w:num>
  <w:num w:numId="83" w16cid:durableId="224531337">
    <w:abstractNumId w:val="22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62F"/>
    <w:rsid w:val="0001097A"/>
    <w:rsid w:val="00013C97"/>
    <w:rsid w:val="00016A53"/>
    <w:rsid w:val="000214CE"/>
    <w:rsid w:val="0003179F"/>
    <w:rsid w:val="00032929"/>
    <w:rsid w:val="00034BFC"/>
    <w:rsid w:val="00041D75"/>
    <w:rsid w:val="000506A8"/>
    <w:rsid w:val="00056C93"/>
    <w:rsid w:val="00063D29"/>
    <w:rsid w:val="00064D17"/>
    <w:rsid w:val="000711E6"/>
    <w:rsid w:val="00071DFC"/>
    <w:rsid w:val="000738D6"/>
    <w:rsid w:val="00084472"/>
    <w:rsid w:val="0008487D"/>
    <w:rsid w:val="0009417E"/>
    <w:rsid w:val="000A08D5"/>
    <w:rsid w:val="000A1B54"/>
    <w:rsid w:val="000A4127"/>
    <w:rsid w:val="000B0D85"/>
    <w:rsid w:val="000B3630"/>
    <w:rsid w:val="000B43BA"/>
    <w:rsid w:val="000B4A93"/>
    <w:rsid w:val="000C03D5"/>
    <w:rsid w:val="000C522C"/>
    <w:rsid w:val="000E2BEF"/>
    <w:rsid w:val="000E4FB0"/>
    <w:rsid w:val="000E700E"/>
    <w:rsid w:val="000F36B2"/>
    <w:rsid w:val="000F61A2"/>
    <w:rsid w:val="000F69E0"/>
    <w:rsid w:val="0010058B"/>
    <w:rsid w:val="00105909"/>
    <w:rsid w:val="00106ECC"/>
    <w:rsid w:val="00107342"/>
    <w:rsid w:val="001156A7"/>
    <w:rsid w:val="00116B1C"/>
    <w:rsid w:val="00121954"/>
    <w:rsid w:val="00122542"/>
    <w:rsid w:val="001271C3"/>
    <w:rsid w:val="00131C63"/>
    <w:rsid w:val="00133A22"/>
    <w:rsid w:val="001375C4"/>
    <w:rsid w:val="0014271D"/>
    <w:rsid w:val="0015127F"/>
    <w:rsid w:val="00165155"/>
    <w:rsid w:val="00170ED8"/>
    <w:rsid w:val="00174F9F"/>
    <w:rsid w:val="001803E8"/>
    <w:rsid w:val="00191155"/>
    <w:rsid w:val="00191383"/>
    <w:rsid w:val="00193D40"/>
    <w:rsid w:val="00194250"/>
    <w:rsid w:val="00197B10"/>
    <w:rsid w:val="001A2D8B"/>
    <w:rsid w:val="001A4343"/>
    <w:rsid w:val="001A47C1"/>
    <w:rsid w:val="001A4A32"/>
    <w:rsid w:val="001A62E5"/>
    <w:rsid w:val="001A753C"/>
    <w:rsid w:val="001C5E29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5EC6"/>
    <w:rsid w:val="002125B6"/>
    <w:rsid w:val="00213D2A"/>
    <w:rsid w:val="002161CF"/>
    <w:rsid w:val="00216FBE"/>
    <w:rsid w:val="00224564"/>
    <w:rsid w:val="002248FE"/>
    <w:rsid w:val="00224FFD"/>
    <w:rsid w:val="00230205"/>
    <w:rsid w:val="00231FA6"/>
    <w:rsid w:val="0023233B"/>
    <w:rsid w:val="0023346A"/>
    <w:rsid w:val="0023716C"/>
    <w:rsid w:val="00240FAD"/>
    <w:rsid w:val="002420F7"/>
    <w:rsid w:val="002432C5"/>
    <w:rsid w:val="002448B9"/>
    <w:rsid w:val="0025100D"/>
    <w:rsid w:val="00251095"/>
    <w:rsid w:val="002529F8"/>
    <w:rsid w:val="00260C1E"/>
    <w:rsid w:val="00262616"/>
    <w:rsid w:val="00263450"/>
    <w:rsid w:val="00264DC2"/>
    <w:rsid w:val="00270112"/>
    <w:rsid w:val="00275D7C"/>
    <w:rsid w:val="00276A68"/>
    <w:rsid w:val="00284DDE"/>
    <w:rsid w:val="0028715D"/>
    <w:rsid w:val="0029002E"/>
    <w:rsid w:val="002912CE"/>
    <w:rsid w:val="002A612A"/>
    <w:rsid w:val="002B236B"/>
    <w:rsid w:val="002C238E"/>
    <w:rsid w:val="002C70D0"/>
    <w:rsid w:val="002D539B"/>
    <w:rsid w:val="002D6DE0"/>
    <w:rsid w:val="002F071D"/>
    <w:rsid w:val="002F35B4"/>
    <w:rsid w:val="00302AB9"/>
    <w:rsid w:val="00305949"/>
    <w:rsid w:val="00312F60"/>
    <w:rsid w:val="0032125C"/>
    <w:rsid w:val="003239C7"/>
    <w:rsid w:val="003314B5"/>
    <w:rsid w:val="00335506"/>
    <w:rsid w:val="00336DDA"/>
    <w:rsid w:val="00337BC7"/>
    <w:rsid w:val="00345CA6"/>
    <w:rsid w:val="00346760"/>
    <w:rsid w:val="0035381B"/>
    <w:rsid w:val="003573AF"/>
    <w:rsid w:val="00357AE7"/>
    <w:rsid w:val="0036256D"/>
    <w:rsid w:val="00362E2D"/>
    <w:rsid w:val="0036638F"/>
    <w:rsid w:val="003724BD"/>
    <w:rsid w:val="003750BB"/>
    <w:rsid w:val="00377154"/>
    <w:rsid w:val="00384864"/>
    <w:rsid w:val="003902A9"/>
    <w:rsid w:val="0039190F"/>
    <w:rsid w:val="003A438A"/>
    <w:rsid w:val="003A5D4C"/>
    <w:rsid w:val="003A6C9F"/>
    <w:rsid w:val="003B3B0A"/>
    <w:rsid w:val="003C0E6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BAE"/>
    <w:rsid w:val="003E7128"/>
    <w:rsid w:val="003F17F9"/>
    <w:rsid w:val="003F2736"/>
    <w:rsid w:val="003F5EEA"/>
    <w:rsid w:val="004020BE"/>
    <w:rsid w:val="0040793E"/>
    <w:rsid w:val="00407CDF"/>
    <w:rsid w:val="00423C5F"/>
    <w:rsid w:val="0042453E"/>
    <w:rsid w:val="0042509C"/>
    <w:rsid w:val="0042525E"/>
    <w:rsid w:val="00431422"/>
    <w:rsid w:val="00434884"/>
    <w:rsid w:val="00436B3C"/>
    <w:rsid w:val="00437D64"/>
    <w:rsid w:val="00442D9B"/>
    <w:rsid w:val="00451D93"/>
    <w:rsid w:val="004530AA"/>
    <w:rsid w:val="004633A9"/>
    <w:rsid w:val="00467DA9"/>
    <w:rsid w:val="00472136"/>
    <w:rsid w:val="00473CCB"/>
    <w:rsid w:val="00476838"/>
    <w:rsid w:val="004818E4"/>
    <w:rsid w:val="0048369A"/>
    <w:rsid w:val="004843B7"/>
    <w:rsid w:val="00486CEE"/>
    <w:rsid w:val="00490BE7"/>
    <w:rsid w:val="00493DD1"/>
    <w:rsid w:val="00495D8B"/>
    <w:rsid w:val="004A1414"/>
    <w:rsid w:val="004A7011"/>
    <w:rsid w:val="004B3D40"/>
    <w:rsid w:val="004B5B4C"/>
    <w:rsid w:val="004B7C98"/>
    <w:rsid w:val="004C22C5"/>
    <w:rsid w:val="004C22E3"/>
    <w:rsid w:val="004C2338"/>
    <w:rsid w:val="004C4D58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702E"/>
    <w:rsid w:val="005227B8"/>
    <w:rsid w:val="005375F5"/>
    <w:rsid w:val="00542251"/>
    <w:rsid w:val="00545558"/>
    <w:rsid w:val="00550751"/>
    <w:rsid w:val="00557C73"/>
    <w:rsid w:val="00563797"/>
    <w:rsid w:val="00567444"/>
    <w:rsid w:val="00575C59"/>
    <w:rsid w:val="00582CBB"/>
    <w:rsid w:val="00586DC7"/>
    <w:rsid w:val="00586F72"/>
    <w:rsid w:val="00591120"/>
    <w:rsid w:val="00591504"/>
    <w:rsid w:val="005918A5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74D3"/>
    <w:rsid w:val="005D7B65"/>
    <w:rsid w:val="005E0EA1"/>
    <w:rsid w:val="005E2317"/>
    <w:rsid w:val="005F5393"/>
    <w:rsid w:val="006008AA"/>
    <w:rsid w:val="006037F2"/>
    <w:rsid w:val="00611676"/>
    <w:rsid w:val="006200AF"/>
    <w:rsid w:val="006237A9"/>
    <w:rsid w:val="00624472"/>
    <w:rsid w:val="00627AD8"/>
    <w:rsid w:val="00635BF9"/>
    <w:rsid w:val="006367A8"/>
    <w:rsid w:val="00636847"/>
    <w:rsid w:val="006475CE"/>
    <w:rsid w:val="00653366"/>
    <w:rsid w:val="00655CCA"/>
    <w:rsid w:val="00655DF8"/>
    <w:rsid w:val="00660333"/>
    <w:rsid w:val="006641B3"/>
    <w:rsid w:val="006649A1"/>
    <w:rsid w:val="00666B8E"/>
    <w:rsid w:val="00670D6E"/>
    <w:rsid w:val="00670F22"/>
    <w:rsid w:val="00671BFB"/>
    <w:rsid w:val="00673EB4"/>
    <w:rsid w:val="00674761"/>
    <w:rsid w:val="006762E1"/>
    <w:rsid w:val="00676FDB"/>
    <w:rsid w:val="0068288E"/>
    <w:rsid w:val="00685AC4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2E19"/>
    <w:rsid w:val="006C3739"/>
    <w:rsid w:val="006C429A"/>
    <w:rsid w:val="006D4054"/>
    <w:rsid w:val="006D7DA3"/>
    <w:rsid w:val="006E02CC"/>
    <w:rsid w:val="006F5A16"/>
    <w:rsid w:val="007015A6"/>
    <w:rsid w:val="0070536D"/>
    <w:rsid w:val="00712FDB"/>
    <w:rsid w:val="00720F03"/>
    <w:rsid w:val="007262EF"/>
    <w:rsid w:val="007404DB"/>
    <w:rsid w:val="007469B4"/>
    <w:rsid w:val="00746F82"/>
    <w:rsid w:val="00751630"/>
    <w:rsid w:val="00752E4F"/>
    <w:rsid w:val="00754504"/>
    <w:rsid w:val="00755F19"/>
    <w:rsid w:val="0077351F"/>
    <w:rsid w:val="0077756D"/>
    <w:rsid w:val="00777BF7"/>
    <w:rsid w:val="00782064"/>
    <w:rsid w:val="00784F69"/>
    <w:rsid w:val="00787BE8"/>
    <w:rsid w:val="007928CF"/>
    <w:rsid w:val="007A2D18"/>
    <w:rsid w:val="007A2D62"/>
    <w:rsid w:val="007A3FEF"/>
    <w:rsid w:val="007A4F1D"/>
    <w:rsid w:val="007A6EC9"/>
    <w:rsid w:val="007C1580"/>
    <w:rsid w:val="007C2328"/>
    <w:rsid w:val="007D67B5"/>
    <w:rsid w:val="007E04A2"/>
    <w:rsid w:val="007F3598"/>
    <w:rsid w:val="007F3964"/>
    <w:rsid w:val="007F3FBA"/>
    <w:rsid w:val="00800F03"/>
    <w:rsid w:val="008010CF"/>
    <w:rsid w:val="008013D0"/>
    <w:rsid w:val="008158ED"/>
    <w:rsid w:val="00816FEB"/>
    <w:rsid w:val="008173F4"/>
    <w:rsid w:val="00817ECA"/>
    <w:rsid w:val="008216C7"/>
    <w:rsid w:val="00830ABD"/>
    <w:rsid w:val="008334CD"/>
    <w:rsid w:val="008354DC"/>
    <w:rsid w:val="0084021B"/>
    <w:rsid w:val="00840BA6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6537"/>
    <w:rsid w:val="008836E9"/>
    <w:rsid w:val="00884635"/>
    <w:rsid w:val="00886A2A"/>
    <w:rsid w:val="00886F49"/>
    <w:rsid w:val="00887707"/>
    <w:rsid w:val="008900AA"/>
    <w:rsid w:val="00893219"/>
    <w:rsid w:val="00894F11"/>
    <w:rsid w:val="008B2434"/>
    <w:rsid w:val="008B2B81"/>
    <w:rsid w:val="008B6BB5"/>
    <w:rsid w:val="008B7824"/>
    <w:rsid w:val="008C3182"/>
    <w:rsid w:val="008C3CBE"/>
    <w:rsid w:val="008D5B28"/>
    <w:rsid w:val="008D737C"/>
    <w:rsid w:val="008E37CD"/>
    <w:rsid w:val="008E4C57"/>
    <w:rsid w:val="008E7E47"/>
    <w:rsid w:val="008F1921"/>
    <w:rsid w:val="008F4CFD"/>
    <w:rsid w:val="008F6DD4"/>
    <w:rsid w:val="008F72CE"/>
    <w:rsid w:val="00905F3A"/>
    <w:rsid w:val="00912A3A"/>
    <w:rsid w:val="009163FB"/>
    <w:rsid w:val="00921A28"/>
    <w:rsid w:val="0092311E"/>
    <w:rsid w:val="00930EDC"/>
    <w:rsid w:val="00932434"/>
    <w:rsid w:val="00932B34"/>
    <w:rsid w:val="009375D9"/>
    <w:rsid w:val="0094710B"/>
    <w:rsid w:val="00947C0A"/>
    <w:rsid w:val="00950840"/>
    <w:rsid w:val="00961E9F"/>
    <w:rsid w:val="00961F02"/>
    <w:rsid w:val="0096302F"/>
    <w:rsid w:val="009631A0"/>
    <w:rsid w:val="00970143"/>
    <w:rsid w:val="00976411"/>
    <w:rsid w:val="00983E0A"/>
    <w:rsid w:val="009860B9"/>
    <w:rsid w:val="009901F4"/>
    <w:rsid w:val="009930F6"/>
    <w:rsid w:val="009936E0"/>
    <w:rsid w:val="00993DC1"/>
    <w:rsid w:val="009951EF"/>
    <w:rsid w:val="009A1CF7"/>
    <w:rsid w:val="009A6992"/>
    <w:rsid w:val="009A7D99"/>
    <w:rsid w:val="009B32C3"/>
    <w:rsid w:val="009B6B72"/>
    <w:rsid w:val="009D0E64"/>
    <w:rsid w:val="009D3D48"/>
    <w:rsid w:val="009D5568"/>
    <w:rsid w:val="009E132F"/>
    <w:rsid w:val="009F5B54"/>
    <w:rsid w:val="009F7DF3"/>
    <w:rsid w:val="00A036E9"/>
    <w:rsid w:val="00A05822"/>
    <w:rsid w:val="00A074DB"/>
    <w:rsid w:val="00A112E4"/>
    <w:rsid w:val="00A13FA8"/>
    <w:rsid w:val="00A14F13"/>
    <w:rsid w:val="00A15DB2"/>
    <w:rsid w:val="00A20271"/>
    <w:rsid w:val="00A34C06"/>
    <w:rsid w:val="00A411FE"/>
    <w:rsid w:val="00A41D95"/>
    <w:rsid w:val="00A51F8D"/>
    <w:rsid w:val="00A52311"/>
    <w:rsid w:val="00A56C36"/>
    <w:rsid w:val="00A56EB7"/>
    <w:rsid w:val="00A6178D"/>
    <w:rsid w:val="00A630FA"/>
    <w:rsid w:val="00A64B24"/>
    <w:rsid w:val="00A87E3F"/>
    <w:rsid w:val="00A9025C"/>
    <w:rsid w:val="00A90E3A"/>
    <w:rsid w:val="00A92427"/>
    <w:rsid w:val="00A9422D"/>
    <w:rsid w:val="00A95572"/>
    <w:rsid w:val="00A96218"/>
    <w:rsid w:val="00A96C2E"/>
    <w:rsid w:val="00A9778B"/>
    <w:rsid w:val="00AA2A6E"/>
    <w:rsid w:val="00AA7505"/>
    <w:rsid w:val="00AB15A6"/>
    <w:rsid w:val="00AC04FB"/>
    <w:rsid w:val="00AD0174"/>
    <w:rsid w:val="00AE2BF7"/>
    <w:rsid w:val="00AE4A06"/>
    <w:rsid w:val="00AE6218"/>
    <w:rsid w:val="00AE6DD1"/>
    <w:rsid w:val="00AE6E77"/>
    <w:rsid w:val="00AF0A9F"/>
    <w:rsid w:val="00B00458"/>
    <w:rsid w:val="00B00700"/>
    <w:rsid w:val="00B01A04"/>
    <w:rsid w:val="00B14783"/>
    <w:rsid w:val="00B16162"/>
    <w:rsid w:val="00B22457"/>
    <w:rsid w:val="00B37F26"/>
    <w:rsid w:val="00B4031E"/>
    <w:rsid w:val="00B40634"/>
    <w:rsid w:val="00B439DA"/>
    <w:rsid w:val="00B46C28"/>
    <w:rsid w:val="00B47134"/>
    <w:rsid w:val="00B50B51"/>
    <w:rsid w:val="00B5310B"/>
    <w:rsid w:val="00B62AD1"/>
    <w:rsid w:val="00B70D89"/>
    <w:rsid w:val="00B71140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77B4"/>
    <w:rsid w:val="00BA162F"/>
    <w:rsid w:val="00BA2D2E"/>
    <w:rsid w:val="00BA7D9A"/>
    <w:rsid w:val="00BB309D"/>
    <w:rsid w:val="00BC647F"/>
    <w:rsid w:val="00BD0FB9"/>
    <w:rsid w:val="00BD408F"/>
    <w:rsid w:val="00BD4FAF"/>
    <w:rsid w:val="00BD502A"/>
    <w:rsid w:val="00BE1CFA"/>
    <w:rsid w:val="00BE2ECE"/>
    <w:rsid w:val="00BE4354"/>
    <w:rsid w:val="00BE4DDC"/>
    <w:rsid w:val="00BE5C6B"/>
    <w:rsid w:val="00BE7CE2"/>
    <w:rsid w:val="00BE7EA8"/>
    <w:rsid w:val="00BF3475"/>
    <w:rsid w:val="00C01059"/>
    <w:rsid w:val="00C06005"/>
    <w:rsid w:val="00C10BD4"/>
    <w:rsid w:val="00C1231C"/>
    <w:rsid w:val="00C13CB8"/>
    <w:rsid w:val="00C13E56"/>
    <w:rsid w:val="00C14532"/>
    <w:rsid w:val="00C17275"/>
    <w:rsid w:val="00C177F3"/>
    <w:rsid w:val="00C26DF7"/>
    <w:rsid w:val="00C43628"/>
    <w:rsid w:val="00C45A09"/>
    <w:rsid w:val="00C4695D"/>
    <w:rsid w:val="00C46B9E"/>
    <w:rsid w:val="00C51AF5"/>
    <w:rsid w:val="00C63B34"/>
    <w:rsid w:val="00C63D9C"/>
    <w:rsid w:val="00C662D5"/>
    <w:rsid w:val="00C6686A"/>
    <w:rsid w:val="00C67904"/>
    <w:rsid w:val="00C70B52"/>
    <w:rsid w:val="00C73001"/>
    <w:rsid w:val="00C82040"/>
    <w:rsid w:val="00C82EE5"/>
    <w:rsid w:val="00C837D1"/>
    <w:rsid w:val="00C84FB1"/>
    <w:rsid w:val="00C958AE"/>
    <w:rsid w:val="00C96F81"/>
    <w:rsid w:val="00CA0435"/>
    <w:rsid w:val="00CA1FB2"/>
    <w:rsid w:val="00CA2000"/>
    <w:rsid w:val="00CA22D9"/>
    <w:rsid w:val="00CA4E4D"/>
    <w:rsid w:val="00CA66BD"/>
    <w:rsid w:val="00CA6856"/>
    <w:rsid w:val="00CB383D"/>
    <w:rsid w:val="00CB69DC"/>
    <w:rsid w:val="00CC3016"/>
    <w:rsid w:val="00CC4DE7"/>
    <w:rsid w:val="00CC558A"/>
    <w:rsid w:val="00CC5599"/>
    <w:rsid w:val="00CE0B5D"/>
    <w:rsid w:val="00CE20B2"/>
    <w:rsid w:val="00D05489"/>
    <w:rsid w:val="00D166A1"/>
    <w:rsid w:val="00D171AC"/>
    <w:rsid w:val="00D2214A"/>
    <w:rsid w:val="00D405EC"/>
    <w:rsid w:val="00D409A7"/>
    <w:rsid w:val="00D506FC"/>
    <w:rsid w:val="00D516CF"/>
    <w:rsid w:val="00D579C3"/>
    <w:rsid w:val="00D624EC"/>
    <w:rsid w:val="00D66435"/>
    <w:rsid w:val="00D71951"/>
    <w:rsid w:val="00D71F7A"/>
    <w:rsid w:val="00D73DFC"/>
    <w:rsid w:val="00D75B3B"/>
    <w:rsid w:val="00D75C20"/>
    <w:rsid w:val="00D86A41"/>
    <w:rsid w:val="00D87EBF"/>
    <w:rsid w:val="00D90535"/>
    <w:rsid w:val="00D975C3"/>
    <w:rsid w:val="00D9793C"/>
    <w:rsid w:val="00DA0F08"/>
    <w:rsid w:val="00DA7F05"/>
    <w:rsid w:val="00DB02DF"/>
    <w:rsid w:val="00DB0CEE"/>
    <w:rsid w:val="00DB238E"/>
    <w:rsid w:val="00DB418F"/>
    <w:rsid w:val="00DB6056"/>
    <w:rsid w:val="00DC2D2D"/>
    <w:rsid w:val="00DC3B4B"/>
    <w:rsid w:val="00DC3B77"/>
    <w:rsid w:val="00DC4A0B"/>
    <w:rsid w:val="00DC7BA8"/>
    <w:rsid w:val="00DD2269"/>
    <w:rsid w:val="00DE134E"/>
    <w:rsid w:val="00DE6779"/>
    <w:rsid w:val="00DF12B3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54B2"/>
    <w:rsid w:val="00E1640E"/>
    <w:rsid w:val="00E206E4"/>
    <w:rsid w:val="00E2075E"/>
    <w:rsid w:val="00E22213"/>
    <w:rsid w:val="00E25E01"/>
    <w:rsid w:val="00E27288"/>
    <w:rsid w:val="00E33318"/>
    <w:rsid w:val="00E37DDE"/>
    <w:rsid w:val="00E543AD"/>
    <w:rsid w:val="00E55F4C"/>
    <w:rsid w:val="00E6129C"/>
    <w:rsid w:val="00E618C1"/>
    <w:rsid w:val="00E647A0"/>
    <w:rsid w:val="00E65378"/>
    <w:rsid w:val="00E73C6D"/>
    <w:rsid w:val="00E853A1"/>
    <w:rsid w:val="00E86184"/>
    <w:rsid w:val="00E94A83"/>
    <w:rsid w:val="00EA12CF"/>
    <w:rsid w:val="00EA78B8"/>
    <w:rsid w:val="00EB20F0"/>
    <w:rsid w:val="00EB7713"/>
    <w:rsid w:val="00EC007F"/>
    <w:rsid w:val="00ED7277"/>
    <w:rsid w:val="00ED79D3"/>
    <w:rsid w:val="00EE4733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244AF"/>
    <w:rsid w:val="00F26766"/>
    <w:rsid w:val="00F37660"/>
    <w:rsid w:val="00F46465"/>
    <w:rsid w:val="00F501BA"/>
    <w:rsid w:val="00F52BB6"/>
    <w:rsid w:val="00F6250A"/>
    <w:rsid w:val="00F63434"/>
    <w:rsid w:val="00F64AD5"/>
    <w:rsid w:val="00F64D3F"/>
    <w:rsid w:val="00F65821"/>
    <w:rsid w:val="00F751BF"/>
    <w:rsid w:val="00F77771"/>
    <w:rsid w:val="00F823F0"/>
    <w:rsid w:val="00F84129"/>
    <w:rsid w:val="00F85142"/>
    <w:rsid w:val="00F90329"/>
    <w:rsid w:val="00FA035D"/>
    <w:rsid w:val="00FA3265"/>
    <w:rsid w:val="00FA6125"/>
    <w:rsid w:val="00FB231E"/>
    <w:rsid w:val="00FB67B9"/>
    <w:rsid w:val="00FC67E7"/>
    <w:rsid w:val="00FD0E1B"/>
    <w:rsid w:val="00FD249F"/>
    <w:rsid w:val="00FE091C"/>
    <w:rsid w:val="00FE1209"/>
    <w:rsid w:val="00FE4AE0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F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6379</Words>
  <Characters>38275</Characters>
  <Application>Microsoft Office Word</Application>
  <DocSecurity>0</DocSecurity>
  <Lines>318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Anna Krzyzopolska</cp:lastModifiedBy>
  <cp:revision>4</cp:revision>
  <cp:lastPrinted>2023-07-05T12:58:00Z</cp:lastPrinted>
  <dcterms:created xsi:type="dcterms:W3CDTF">2023-07-11T13:08:00Z</dcterms:created>
  <dcterms:modified xsi:type="dcterms:W3CDTF">2023-07-12T09:38:00Z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